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4" w:type="dxa"/>
        <w:tblLook w:val="04A0" w:firstRow="1" w:lastRow="0" w:firstColumn="1" w:lastColumn="0" w:noHBand="0" w:noVBand="1"/>
      </w:tblPr>
      <w:tblGrid>
        <w:gridCol w:w="7456"/>
        <w:gridCol w:w="7358"/>
      </w:tblGrid>
      <w:tr w:rsidR="00522AE1">
        <w:trPr>
          <w:trHeight w:val="425"/>
        </w:trPr>
        <w:tc>
          <w:tcPr>
            <w:tcW w:w="7456" w:type="dxa"/>
          </w:tcPr>
          <w:p w:rsidR="00522AE1" w:rsidRDefault="0002558B">
            <w:r>
              <w:t>Согласовано:</w:t>
            </w:r>
          </w:p>
          <w:p w:rsidR="00522AE1" w:rsidRDefault="0002558B">
            <w:r>
              <w:t>начальник Управления образования</w:t>
            </w:r>
          </w:p>
          <w:p w:rsidR="00522AE1" w:rsidRDefault="0002558B">
            <w:r>
              <w:t xml:space="preserve">______________      О.В. </w:t>
            </w:r>
            <w:proofErr w:type="spellStart"/>
            <w:r>
              <w:t>Гавриченко</w:t>
            </w:r>
            <w:proofErr w:type="spellEnd"/>
          </w:p>
          <w:p w:rsidR="00522AE1" w:rsidRDefault="00BE73F9">
            <w:r>
              <w:t>«30</w:t>
            </w:r>
            <w:r w:rsidR="0002558B">
              <w:t xml:space="preserve">»   </w:t>
            </w:r>
            <w:r>
              <w:t>декабря</w:t>
            </w:r>
            <w:r w:rsidR="0002558B">
              <w:t xml:space="preserve">      2022 г.</w:t>
            </w:r>
          </w:p>
          <w:p w:rsidR="00522AE1" w:rsidRDefault="00522AE1"/>
        </w:tc>
        <w:tc>
          <w:tcPr>
            <w:tcW w:w="7358" w:type="dxa"/>
          </w:tcPr>
          <w:p w:rsidR="00522AE1" w:rsidRDefault="0002558B">
            <w:r>
              <w:t xml:space="preserve">                                           </w:t>
            </w:r>
          </w:p>
          <w:p w:rsidR="00522AE1" w:rsidRDefault="00522AE1"/>
        </w:tc>
      </w:tr>
    </w:tbl>
    <w:p w:rsidR="00522AE1" w:rsidRDefault="00522AE1"/>
    <w:p w:rsidR="00522AE1" w:rsidRPr="00621DF4" w:rsidRDefault="0002558B">
      <w:pPr>
        <w:jc w:val="center"/>
      </w:pPr>
      <w:r w:rsidRPr="00621DF4">
        <w:t xml:space="preserve">План работы </w:t>
      </w:r>
    </w:p>
    <w:p w:rsidR="00522AE1" w:rsidRPr="00621DF4" w:rsidRDefault="00BE73F9">
      <w:pPr>
        <w:jc w:val="center"/>
        <w:rPr>
          <w:b/>
          <w:bCs/>
        </w:rPr>
      </w:pPr>
      <w:r w:rsidRPr="00621DF4">
        <w:rPr>
          <w:b/>
          <w:bCs/>
        </w:rPr>
        <w:t>Январь 2023</w:t>
      </w:r>
      <w:r w:rsidR="0002558B" w:rsidRPr="00621DF4">
        <w:rPr>
          <w:b/>
          <w:bCs/>
        </w:rPr>
        <w:t xml:space="preserve"> г.</w:t>
      </w:r>
    </w:p>
    <w:tbl>
      <w:tblPr>
        <w:tblStyle w:val="a8"/>
        <w:tblW w:w="15559" w:type="dxa"/>
        <w:tblLook w:val="04A0" w:firstRow="1" w:lastRow="0" w:firstColumn="1" w:lastColumn="0" w:noHBand="0" w:noVBand="1"/>
      </w:tblPr>
      <w:tblGrid>
        <w:gridCol w:w="540"/>
        <w:gridCol w:w="7553"/>
        <w:gridCol w:w="33"/>
        <w:gridCol w:w="18"/>
        <w:gridCol w:w="2443"/>
        <w:gridCol w:w="9"/>
        <w:gridCol w:w="22"/>
        <w:gridCol w:w="2677"/>
        <w:gridCol w:w="11"/>
        <w:gridCol w:w="71"/>
        <w:gridCol w:w="2182"/>
      </w:tblGrid>
      <w:tr w:rsidR="00522AE1" w:rsidTr="00AC5B2E">
        <w:tc>
          <w:tcPr>
            <w:tcW w:w="540" w:type="dxa"/>
          </w:tcPr>
          <w:p w:rsidR="00522AE1" w:rsidRDefault="0002558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53" w:type="dxa"/>
          </w:tcPr>
          <w:p w:rsidR="00522AE1" w:rsidRDefault="0002558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503" w:type="dxa"/>
            <w:gridSpan w:val="4"/>
          </w:tcPr>
          <w:p w:rsidR="00522AE1" w:rsidRDefault="0002558B">
            <w:pPr>
              <w:jc w:val="center"/>
            </w:pPr>
            <w:r>
              <w:t>Дата /место проведения</w:t>
            </w:r>
          </w:p>
        </w:tc>
        <w:tc>
          <w:tcPr>
            <w:tcW w:w="2710" w:type="dxa"/>
            <w:gridSpan w:val="3"/>
          </w:tcPr>
          <w:p w:rsidR="00522AE1" w:rsidRDefault="0002558B">
            <w:pPr>
              <w:jc w:val="center"/>
            </w:pPr>
            <w:r>
              <w:t>Готовит и проводит</w:t>
            </w:r>
          </w:p>
        </w:tc>
        <w:tc>
          <w:tcPr>
            <w:tcW w:w="2253" w:type="dxa"/>
            <w:gridSpan w:val="2"/>
          </w:tcPr>
          <w:p w:rsidR="00522AE1" w:rsidRDefault="0002558B">
            <w:pPr>
              <w:jc w:val="center"/>
            </w:pPr>
            <w:r>
              <w:t>Ответственный</w:t>
            </w:r>
          </w:p>
        </w:tc>
      </w:tr>
      <w:tr w:rsidR="00522AE1">
        <w:tc>
          <w:tcPr>
            <w:tcW w:w="15559" w:type="dxa"/>
            <w:gridSpan w:val="11"/>
            <w:shd w:val="clear" w:color="auto" w:fill="FABF8F" w:themeFill="accent6" w:themeFillTint="99"/>
          </w:tcPr>
          <w:p w:rsidR="00522AE1" w:rsidRDefault="00EE7B0B">
            <w:r>
              <w:t>Аппаратное совещание</w:t>
            </w:r>
          </w:p>
        </w:tc>
      </w:tr>
      <w:tr w:rsidR="0004559C" w:rsidTr="00AC5B2E">
        <w:tc>
          <w:tcPr>
            <w:tcW w:w="540" w:type="dxa"/>
            <w:vMerge w:val="restart"/>
          </w:tcPr>
          <w:p w:rsidR="0004559C" w:rsidRDefault="0004559C">
            <w:pPr>
              <w:jc w:val="both"/>
            </w:pPr>
            <w:r>
              <w:t>1</w:t>
            </w:r>
          </w:p>
        </w:tc>
        <w:tc>
          <w:tcPr>
            <w:tcW w:w="7553" w:type="dxa"/>
          </w:tcPr>
          <w:p w:rsidR="0004559C" w:rsidRDefault="0004559C" w:rsidP="00CA0022">
            <w:pPr>
              <w:jc w:val="both"/>
            </w:pPr>
            <w:r>
              <w:rPr>
                <w:bCs/>
                <w:iCs/>
              </w:rPr>
              <w:t>О мерах социальной поддержки детей, оставшихся без попечения родител</w:t>
            </w:r>
            <w:r w:rsidR="00C156CC">
              <w:rPr>
                <w:bCs/>
                <w:iCs/>
              </w:rPr>
              <w:t>ей, воспитывающихся в замещающих</w:t>
            </w:r>
            <w:r>
              <w:rPr>
                <w:bCs/>
                <w:iCs/>
              </w:rPr>
              <w:t xml:space="preserve"> семьях.</w:t>
            </w:r>
          </w:p>
        </w:tc>
        <w:tc>
          <w:tcPr>
            <w:tcW w:w="2503" w:type="dxa"/>
            <w:gridSpan w:val="4"/>
            <w:vMerge w:val="restart"/>
          </w:tcPr>
          <w:p w:rsidR="0004559C" w:rsidRDefault="006F0B95">
            <w:pPr>
              <w:jc w:val="both"/>
            </w:pPr>
            <w:r>
              <w:t>20.01.2023</w:t>
            </w:r>
          </w:p>
        </w:tc>
        <w:tc>
          <w:tcPr>
            <w:tcW w:w="2710" w:type="dxa"/>
            <w:gridSpan w:val="3"/>
            <w:vMerge w:val="restart"/>
          </w:tcPr>
          <w:p w:rsidR="0004559C" w:rsidRPr="009613B0" w:rsidRDefault="0004559C">
            <w:pPr>
              <w:jc w:val="both"/>
            </w:pPr>
            <w:r>
              <w:t>Органы опеки</w:t>
            </w:r>
          </w:p>
        </w:tc>
        <w:tc>
          <w:tcPr>
            <w:tcW w:w="2253" w:type="dxa"/>
            <w:gridSpan w:val="2"/>
            <w:vMerge w:val="restart"/>
          </w:tcPr>
          <w:p w:rsidR="0004559C" w:rsidRDefault="0004559C">
            <w:pPr>
              <w:jc w:val="both"/>
            </w:pPr>
            <w:r>
              <w:t>Басова А.В.</w:t>
            </w:r>
          </w:p>
          <w:p w:rsidR="0004559C" w:rsidRDefault="0004559C">
            <w:pPr>
              <w:jc w:val="both"/>
            </w:pPr>
          </w:p>
        </w:tc>
      </w:tr>
      <w:tr w:rsidR="0004559C" w:rsidTr="00AC5B2E">
        <w:tc>
          <w:tcPr>
            <w:tcW w:w="540" w:type="dxa"/>
            <w:vMerge/>
          </w:tcPr>
          <w:p w:rsidR="0004559C" w:rsidRDefault="0004559C">
            <w:pPr>
              <w:jc w:val="center"/>
            </w:pPr>
          </w:p>
        </w:tc>
        <w:tc>
          <w:tcPr>
            <w:tcW w:w="7553" w:type="dxa"/>
          </w:tcPr>
          <w:p w:rsidR="0004559C" w:rsidRDefault="0004559C" w:rsidP="007D7957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 работе ПМПК по выявлению и определению образовательного маршрута детей  с ограниченными возможностями здоровья в 2022 г.</w:t>
            </w:r>
          </w:p>
        </w:tc>
        <w:tc>
          <w:tcPr>
            <w:tcW w:w="2503" w:type="dxa"/>
            <w:gridSpan w:val="4"/>
            <w:vMerge/>
          </w:tcPr>
          <w:p w:rsidR="0004559C" w:rsidRDefault="0004559C">
            <w:pPr>
              <w:jc w:val="center"/>
            </w:pPr>
          </w:p>
        </w:tc>
        <w:tc>
          <w:tcPr>
            <w:tcW w:w="2710" w:type="dxa"/>
            <w:gridSpan w:val="3"/>
            <w:vMerge/>
          </w:tcPr>
          <w:p w:rsidR="0004559C" w:rsidRDefault="0004559C">
            <w:pPr>
              <w:jc w:val="center"/>
            </w:pPr>
          </w:p>
        </w:tc>
        <w:tc>
          <w:tcPr>
            <w:tcW w:w="2253" w:type="dxa"/>
            <w:gridSpan w:val="2"/>
            <w:vMerge/>
          </w:tcPr>
          <w:p w:rsidR="0004559C" w:rsidRDefault="0004559C">
            <w:pPr>
              <w:jc w:val="center"/>
            </w:pPr>
          </w:p>
        </w:tc>
      </w:tr>
      <w:tr w:rsidR="0004559C" w:rsidTr="00AC5B2E">
        <w:tc>
          <w:tcPr>
            <w:tcW w:w="540" w:type="dxa"/>
            <w:vMerge/>
          </w:tcPr>
          <w:p w:rsidR="0004559C" w:rsidRDefault="0004559C">
            <w:pPr>
              <w:jc w:val="center"/>
            </w:pPr>
          </w:p>
        </w:tc>
        <w:tc>
          <w:tcPr>
            <w:tcW w:w="7553" w:type="dxa"/>
          </w:tcPr>
          <w:p w:rsidR="0004559C" w:rsidRDefault="0004559C" w:rsidP="007D7957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Анализ обращений граждан.</w:t>
            </w:r>
          </w:p>
        </w:tc>
        <w:tc>
          <w:tcPr>
            <w:tcW w:w="2503" w:type="dxa"/>
            <w:gridSpan w:val="4"/>
          </w:tcPr>
          <w:p w:rsidR="0004559C" w:rsidRDefault="0004559C">
            <w:pPr>
              <w:jc w:val="center"/>
            </w:pPr>
          </w:p>
        </w:tc>
        <w:tc>
          <w:tcPr>
            <w:tcW w:w="2710" w:type="dxa"/>
            <w:gridSpan w:val="3"/>
          </w:tcPr>
          <w:p w:rsidR="0004559C" w:rsidRDefault="0004559C">
            <w:pPr>
              <w:jc w:val="center"/>
            </w:pPr>
          </w:p>
        </w:tc>
        <w:tc>
          <w:tcPr>
            <w:tcW w:w="2253" w:type="dxa"/>
            <w:gridSpan w:val="2"/>
          </w:tcPr>
          <w:p w:rsidR="0004559C" w:rsidRDefault="0004559C" w:rsidP="00D54AEA">
            <w:r>
              <w:t>Агеева Л.П.</w:t>
            </w:r>
          </w:p>
        </w:tc>
      </w:tr>
      <w:tr w:rsidR="00522AE1">
        <w:tc>
          <w:tcPr>
            <w:tcW w:w="15559" w:type="dxa"/>
            <w:gridSpan w:val="11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522AE1" w:rsidRDefault="0002558B" w:rsidP="00C156CC">
            <w:r>
              <w:rPr>
                <w:shd w:val="clear" w:color="auto" w:fill="FBD4B4" w:themeFill="accent6" w:themeFillTint="66"/>
              </w:rPr>
              <w:t xml:space="preserve"> </w:t>
            </w:r>
            <w:r>
              <w:rPr>
                <w:spacing w:val="-62"/>
                <w:shd w:val="clear" w:color="auto" w:fill="FBD4B4" w:themeFill="accent6" w:themeFillTint="66"/>
              </w:rPr>
              <w:t xml:space="preserve"> С</w:t>
            </w:r>
            <w:r w:rsidR="00C156CC">
              <w:rPr>
                <w:shd w:val="clear" w:color="auto" w:fill="FBD4B4" w:themeFill="accent6" w:themeFillTint="66"/>
              </w:rPr>
              <w:t>овещания</w:t>
            </w:r>
          </w:p>
        </w:tc>
      </w:tr>
      <w:tr w:rsidR="00522AE1" w:rsidTr="00AC5B2E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522AE1" w:rsidRDefault="0002558B">
            <w:r>
              <w:t>1</w:t>
            </w:r>
          </w:p>
        </w:tc>
        <w:tc>
          <w:tcPr>
            <w:tcW w:w="76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72E" w:rsidRDefault="005243C5" w:rsidP="0006352E">
            <w:pPr>
              <w:widowControl w:val="0"/>
              <w:suppressAutoHyphens/>
              <w:autoSpaceDN w:val="0"/>
              <w:jc w:val="both"/>
              <w:rPr>
                <w:b/>
              </w:rPr>
            </w:pPr>
            <w:r w:rsidRPr="0078772E">
              <w:rPr>
                <w:b/>
              </w:rPr>
              <w:t>Совещание заместителей по воспитательной работе</w:t>
            </w:r>
            <w:r w:rsidR="0078772E">
              <w:rPr>
                <w:b/>
              </w:rPr>
              <w:t>.</w:t>
            </w:r>
          </w:p>
          <w:p w:rsidR="0006352E" w:rsidRPr="00B82988" w:rsidRDefault="00B82988" w:rsidP="0006352E">
            <w:pPr>
              <w:widowControl w:val="0"/>
              <w:suppressAutoHyphens/>
              <w:autoSpaceDN w:val="0"/>
              <w:jc w:val="both"/>
            </w:pPr>
            <w:r>
              <w:t>«</w:t>
            </w:r>
            <w:r w:rsidR="0006352E">
              <w:rPr>
                <w:color w:val="000000"/>
                <w:shd w:val="clear" w:color="auto" w:fill="FFFFFF"/>
              </w:rPr>
              <w:t>Развитие индивидуальных способностей школьников посредством внедрения в учебно-воспитательный процесс приемов формирования функциональной грамотности учащихся»</w:t>
            </w:r>
          </w:p>
          <w:p w:rsidR="00522AE1" w:rsidRDefault="00B82988" w:rsidP="0006352E">
            <w:pPr>
              <w:pStyle w:val="a7"/>
              <w:widowControl w:val="0"/>
              <w:shd w:val="clear" w:color="auto" w:fill="FFFFFF"/>
              <w:suppressAutoHyphens/>
              <w:autoSpaceDN w:val="0"/>
              <w:spacing w:before="3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6352E">
              <w:rPr>
                <w:color w:val="000000"/>
              </w:rPr>
              <w:t xml:space="preserve">. Развитию индивидуальных способностей школьников посредством внедрения в </w:t>
            </w:r>
            <w:proofErr w:type="spellStart"/>
            <w:r w:rsidR="0006352E">
              <w:rPr>
                <w:color w:val="000000"/>
              </w:rPr>
              <w:t>учебно</w:t>
            </w:r>
            <w:proofErr w:type="spellEnd"/>
            <w:r w:rsidR="0006352E">
              <w:rPr>
                <w:color w:val="000000"/>
              </w:rPr>
              <w:t xml:space="preserve"> –</w:t>
            </w:r>
            <w:r w:rsidR="00A61F86">
              <w:rPr>
                <w:color w:val="000000"/>
              </w:rPr>
              <w:t xml:space="preserve"> </w:t>
            </w:r>
            <w:r w:rsidR="0006352E">
              <w:rPr>
                <w:color w:val="000000"/>
              </w:rPr>
              <w:t>воспитательный процесс приемов формирования функциональной грамотности учащихся.</w:t>
            </w:r>
          </w:p>
          <w:p w:rsidR="00B82988" w:rsidRPr="0006352E" w:rsidRDefault="00B82988" w:rsidP="0006352E">
            <w:pPr>
              <w:pStyle w:val="a7"/>
              <w:widowControl w:val="0"/>
              <w:shd w:val="clear" w:color="auto" w:fill="FFFFFF"/>
              <w:suppressAutoHyphens/>
              <w:autoSpaceDN w:val="0"/>
              <w:spacing w:before="3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 Как разработать и провести проект в начальной школе. Обмен опытом.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AE1" w:rsidRPr="005243C5" w:rsidRDefault="005243C5">
            <w:r w:rsidRPr="005243C5">
              <w:t>1</w:t>
            </w:r>
            <w:r>
              <w:t>6</w:t>
            </w:r>
            <w:r w:rsidRPr="005243C5">
              <w:t>.</w:t>
            </w:r>
            <w:r>
              <w:t>01.2023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AE1" w:rsidRDefault="005243C5">
            <w:r>
              <w:t>МБ ОУ СОШ №1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2AE1" w:rsidRDefault="005243C5">
            <w:proofErr w:type="spellStart"/>
            <w:r>
              <w:t>Пыпа</w:t>
            </w:r>
            <w:proofErr w:type="spellEnd"/>
            <w:r>
              <w:t xml:space="preserve"> М.Е.</w:t>
            </w:r>
          </w:p>
          <w:p w:rsidR="005243C5" w:rsidRDefault="005243C5">
            <w:r>
              <w:t>Белова Т.Л.</w:t>
            </w:r>
          </w:p>
        </w:tc>
      </w:tr>
      <w:tr w:rsidR="00522AE1">
        <w:tc>
          <w:tcPr>
            <w:tcW w:w="15559" w:type="dxa"/>
            <w:gridSpan w:val="11"/>
            <w:shd w:val="clear" w:color="auto" w:fill="FABF8F" w:themeFill="accent6" w:themeFillTint="99"/>
          </w:tcPr>
          <w:p w:rsidR="00522AE1" w:rsidRDefault="0002558B">
            <w:r>
              <w:t>Мониторинг</w:t>
            </w:r>
          </w:p>
        </w:tc>
      </w:tr>
      <w:tr w:rsidR="00522AE1" w:rsidTr="00AC5B2E">
        <w:tc>
          <w:tcPr>
            <w:tcW w:w="540" w:type="dxa"/>
          </w:tcPr>
          <w:p w:rsidR="00522AE1" w:rsidRDefault="0002558B">
            <w:r>
              <w:t>1</w:t>
            </w:r>
          </w:p>
        </w:tc>
        <w:tc>
          <w:tcPr>
            <w:tcW w:w="7553" w:type="dxa"/>
          </w:tcPr>
          <w:p w:rsidR="00522AE1" w:rsidRDefault="0036300A">
            <w:pPr>
              <w:jc w:val="both"/>
            </w:pPr>
            <w:r>
              <w:t>«Удовлетворенность качеством общего образования»</w:t>
            </w:r>
          </w:p>
        </w:tc>
        <w:tc>
          <w:tcPr>
            <w:tcW w:w="2503" w:type="dxa"/>
            <w:gridSpan w:val="4"/>
          </w:tcPr>
          <w:p w:rsidR="00AE591E" w:rsidRDefault="0036300A">
            <w:pPr>
              <w:suppressAutoHyphens/>
              <w:contextualSpacing/>
            </w:pPr>
            <w:r>
              <w:t>10.01.2023-</w:t>
            </w:r>
          </w:p>
          <w:p w:rsidR="00522AE1" w:rsidRDefault="0036300A">
            <w:pPr>
              <w:suppressAutoHyphens/>
              <w:contextualSpacing/>
              <w:rPr>
                <w:lang w:eastAsia="en-US"/>
              </w:rPr>
            </w:pPr>
            <w:r>
              <w:t>14.02.2023</w:t>
            </w:r>
          </w:p>
        </w:tc>
        <w:tc>
          <w:tcPr>
            <w:tcW w:w="2710" w:type="dxa"/>
            <w:gridSpan w:val="3"/>
          </w:tcPr>
          <w:p w:rsidR="00522AE1" w:rsidRDefault="0002558B">
            <w:r>
              <w:t>МБУ «ИМЦ ОО»</w:t>
            </w:r>
          </w:p>
        </w:tc>
        <w:tc>
          <w:tcPr>
            <w:tcW w:w="2253" w:type="dxa"/>
            <w:gridSpan w:val="2"/>
          </w:tcPr>
          <w:p w:rsidR="0036300A" w:rsidRPr="0036300A" w:rsidRDefault="0036300A" w:rsidP="0036300A">
            <w:pPr>
              <w:widowControl w:val="0"/>
              <w:suppressAutoHyphens/>
              <w:autoSpaceDN w:val="0"/>
            </w:pPr>
            <w:r w:rsidRPr="0036300A">
              <w:t xml:space="preserve">Е.С. </w:t>
            </w:r>
            <w:proofErr w:type="spellStart"/>
            <w:r w:rsidRPr="0036300A">
              <w:t>Вепрыняк</w:t>
            </w:r>
            <w:proofErr w:type="spellEnd"/>
          </w:p>
          <w:p w:rsidR="00522AE1" w:rsidRDefault="00522AE1"/>
        </w:tc>
      </w:tr>
      <w:tr w:rsidR="00522AE1" w:rsidTr="00AC5B2E">
        <w:tc>
          <w:tcPr>
            <w:tcW w:w="540" w:type="dxa"/>
          </w:tcPr>
          <w:p w:rsidR="00522AE1" w:rsidRDefault="0002558B">
            <w:r>
              <w:t>2</w:t>
            </w:r>
          </w:p>
        </w:tc>
        <w:tc>
          <w:tcPr>
            <w:tcW w:w="7553" w:type="dxa"/>
          </w:tcPr>
          <w:p w:rsidR="00522AE1" w:rsidRDefault="0036300A">
            <w:pPr>
              <w:jc w:val="both"/>
            </w:pPr>
            <w:r>
              <w:t>«Удовлетворенность качеством дошкольного образования»</w:t>
            </w:r>
          </w:p>
        </w:tc>
        <w:tc>
          <w:tcPr>
            <w:tcW w:w="2503" w:type="dxa"/>
            <w:gridSpan w:val="4"/>
          </w:tcPr>
          <w:p w:rsidR="00AE591E" w:rsidRDefault="00AE591E" w:rsidP="00AE591E">
            <w:pPr>
              <w:suppressAutoHyphens/>
              <w:contextualSpacing/>
            </w:pPr>
            <w:r>
              <w:t>10.01.2023-</w:t>
            </w:r>
          </w:p>
          <w:p w:rsidR="00522AE1" w:rsidRDefault="00AE591E" w:rsidP="00AE591E">
            <w:r>
              <w:t>14.02.2023</w:t>
            </w:r>
          </w:p>
        </w:tc>
        <w:tc>
          <w:tcPr>
            <w:tcW w:w="2710" w:type="dxa"/>
            <w:gridSpan w:val="3"/>
          </w:tcPr>
          <w:p w:rsidR="00522AE1" w:rsidRDefault="0002558B">
            <w:r>
              <w:t>МБУ «ИМЦ ОО»</w:t>
            </w:r>
          </w:p>
        </w:tc>
        <w:tc>
          <w:tcPr>
            <w:tcW w:w="2253" w:type="dxa"/>
            <w:gridSpan w:val="2"/>
          </w:tcPr>
          <w:p w:rsidR="00522AE1" w:rsidRDefault="009D0FEC">
            <w:proofErr w:type="spellStart"/>
            <w:r>
              <w:t>Зауэрмильх</w:t>
            </w:r>
            <w:proofErr w:type="spellEnd"/>
            <w:r>
              <w:t xml:space="preserve"> Н.В.</w:t>
            </w:r>
          </w:p>
          <w:p w:rsidR="00522AE1" w:rsidRDefault="00522AE1"/>
        </w:tc>
      </w:tr>
      <w:tr w:rsidR="00522AE1" w:rsidTr="00AC5B2E">
        <w:tc>
          <w:tcPr>
            <w:tcW w:w="540" w:type="dxa"/>
          </w:tcPr>
          <w:p w:rsidR="00522AE1" w:rsidRDefault="0002558B">
            <w:r>
              <w:t>3</w:t>
            </w:r>
          </w:p>
        </w:tc>
        <w:tc>
          <w:tcPr>
            <w:tcW w:w="7553" w:type="dxa"/>
          </w:tcPr>
          <w:p w:rsidR="00522AE1" w:rsidRDefault="0036300A">
            <w:pPr>
              <w:jc w:val="both"/>
            </w:pPr>
            <w:r>
              <w:t>«Удовлетворенность качеством дополнительного  образования»</w:t>
            </w:r>
          </w:p>
        </w:tc>
        <w:tc>
          <w:tcPr>
            <w:tcW w:w="2503" w:type="dxa"/>
            <w:gridSpan w:val="4"/>
          </w:tcPr>
          <w:p w:rsidR="00AE591E" w:rsidRDefault="00AE591E" w:rsidP="00AE591E">
            <w:pPr>
              <w:suppressAutoHyphens/>
              <w:contextualSpacing/>
            </w:pPr>
            <w:r>
              <w:t>10.01.2023-</w:t>
            </w:r>
          </w:p>
          <w:p w:rsidR="00522AE1" w:rsidRDefault="00AE591E" w:rsidP="00AE591E">
            <w:r>
              <w:t>14.02.2023</w:t>
            </w:r>
          </w:p>
        </w:tc>
        <w:tc>
          <w:tcPr>
            <w:tcW w:w="2710" w:type="dxa"/>
            <w:gridSpan w:val="3"/>
          </w:tcPr>
          <w:p w:rsidR="00522AE1" w:rsidRDefault="0002558B">
            <w:r>
              <w:t>МБУ «ИМЦ ОО»</w:t>
            </w:r>
          </w:p>
        </w:tc>
        <w:tc>
          <w:tcPr>
            <w:tcW w:w="2253" w:type="dxa"/>
            <w:gridSpan w:val="2"/>
          </w:tcPr>
          <w:p w:rsidR="00522AE1" w:rsidRDefault="009D0FEC">
            <w:r>
              <w:t>Оленева И.М.</w:t>
            </w:r>
          </w:p>
          <w:p w:rsidR="00522AE1" w:rsidRDefault="00522AE1"/>
        </w:tc>
      </w:tr>
      <w:tr w:rsidR="00522AE1" w:rsidTr="00AC5B2E">
        <w:tc>
          <w:tcPr>
            <w:tcW w:w="540" w:type="dxa"/>
          </w:tcPr>
          <w:p w:rsidR="00522AE1" w:rsidRDefault="0002558B">
            <w:r>
              <w:t>4</w:t>
            </w:r>
          </w:p>
        </w:tc>
        <w:tc>
          <w:tcPr>
            <w:tcW w:w="7553" w:type="dxa"/>
          </w:tcPr>
          <w:p w:rsidR="00522AE1" w:rsidRDefault="0002558B">
            <w:pPr>
              <w:jc w:val="both"/>
            </w:pPr>
            <w:r>
              <w:t xml:space="preserve">Ежедневный мониторинг по заболеваемости (ОРВИ, грипп,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>
              <w:t>)</w:t>
            </w:r>
          </w:p>
        </w:tc>
        <w:tc>
          <w:tcPr>
            <w:tcW w:w="2503" w:type="dxa"/>
            <w:gridSpan w:val="4"/>
          </w:tcPr>
          <w:p w:rsidR="00522AE1" w:rsidRDefault="0002558B">
            <w:r>
              <w:t>Ежедневно</w:t>
            </w:r>
          </w:p>
        </w:tc>
        <w:tc>
          <w:tcPr>
            <w:tcW w:w="2710" w:type="dxa"/>
            <w:gridSpan w:val="3"/>
          </w:tcPr>
          <w:p w:rsidR="00522AE1" w:rsidRDefault="0002558B">
            <w:r>
              <w:t>ОО, руководители</w:t>
            </w:r>
          </w:p>
        </w:tc>
        <w:tc>
          <w:tcPr>
            <w:tcW w:w="2253" w:type="dxa"/>
            <w:gridSpan w:val="2"/>
          </w:tcPr>
          <w:p w:rsidR="00522AE1" w:rsidRDefault="0002558B">
            <w:r>
              <w:t>Кожанова Н.А.</w:t>
            </w:r>
          </w:p>
        </w:tc>
      </w:tr>
      <w:tr w:rsidR="00522AE1" w:rsidTr="00AC5B2E">
        <w:tc>
          <w:tcPr>
            <w:tcW w:w="540" w:type="dxa"/>
          </w:tcPr>
          <w:p w:rsidR="00522AE1" w:rsidRDefault="0002558B">
            <w:r>
              <w:t>5</w:t>
            </w:r>
          </w:p>
        </w:tc>
        <w:tc>
          <w:tcPr>
            <w:tcW w:w="7553" w:type="dxa"/>
          </w:tcPr>
          <w:p w:rsidR="00522AE1" w:rsidRDefault="00531EF6">
            <w:pPr>
              <w:jc w:val="both"/>
            </w:pPr>
            <w:r>
              <w:t xml:space="preserve">Мониторинг АИС «ЭШ.2.0». </w:t>
            </w:r>
            <w:proofErr w:type="gramStart"/>
            <w:r>
              <w:t>Состоящие</w:t>
            </w:r>
            <w:proofErr w:type="gramEnd"/>
            <w:r>
              <w:t xml:space="preserve"> на профилактическом учете</w:t>
            </w:r>
          </w:p>
        </w:tc>
        <w:tc>
          <w:tcPr>
            <w:tcW w:w="2503" w:type="dxa"/>
            <w:gridSpan w:val="4"/>
          </w:tcPr>
          <w:p w:rsidR="00522AE1" w:rsidRDefault="0002558B">
            <w:r>
              <w:t>В течение месяца</w:t>
            </w:r>
          </w:p>
        </w:tc>
        <w:tc>
          <w:tcPr>
            <w:tcW w:w="2710" w:type="dxa"/>
            <w:gridSpan w:val="3"/>
          </w:tcPr>
          <w:p w:rsidR="00522AE1" w:rsidRDefault="0002558B">
            <w:r>
              <w:t>МБУ «ИМЦ ОО»</w:t>
            </w:r>
          </w:p>
        </w:tc>
        <w:tc>
          <w:tcPr>
            <w:tcW w:w="2253" w:type="dxa"/>
            <w:gridSpan w:val="2"/>
          </w:tcPr>
          <w:p w:rsidR="00522AE1" w:rsidRDefault="00531EF6">
            <w:r>
              <w:t>Оленева И.М.</w:t>
            </w:r>
          </w:p>
        </w:tc>
      </w:tr>
      <w:tr w:rsidR="00881451" w:rsidTr="00AC5B2E">
        <w:tc>
          <w:tcPr>
            <w:tcW w:w="540" w:type="dxa"/>
          </w:tcPr>
          <w:p w:rsidR="00881451" w:rsidRDefault="00881451">
            <w:r>
              <w:t>6</w:t>
            </w:r>
          </w:p>
        </w:tc>
        <w:tc>
          <w:tcPr>
            <w:tcW w:w="7553" w:type="dxa"/>
          </w:tcPr>
          <w:p w:rsidR="00881451" w:rsidRDefault="00881451">
            <w:pPr>
              <w:jc w:val="both"/>
            </w:pPr>
            <w:r>
              <w:t xml:space="preserve">Занятость </w:t>
            </w:r>
            <w:proofErr w:type="gramStart"/>
            <w:r>
              <w:t>обучающихся</w:t>
            </w:r>
            <w:proofErr w:type="gramEnd"/>
            <w:r>
              <w:t xml:space="preserve">  в каникулярное время</w:t>
            </w:r>
          </w:p>
        </w:tc>
        <w:tc>
          <w:tcPr>
            <w:tcW w:w="2503" w:type="dxa"/>
            <w:gridSpan w:val="4"/>
          </w:tcPr>
          <w:p w:rsidR="00881451" w:rsidRDefault="00881451">
            <w:r>
              <w:t>31.12.2022-</w:t>
            </w:r>
          </w:p>
          <w:p w:rsidR="006F0B95" w:rsidRDefault="00881451">
            <w:r>
              <w:t xml:space="preserve">11.01.2023 </w:t>
            </w:r>
          </w:p>
        </w:tc>
        <w:tc>
          <w:tcPr>
            <w:tcW w:w="2710" w:type="dxa"/>
            <w:gridSpan w:val="3"/>
          </w:tcPr>
          <w:p w:rsidR="00881451" w:rsidRDefault="00881451" w:rsidP="008F40EE">
            <w:r>
              <w:t>МБУ «ИМЦ ОО»</w:t>
            </w:r>
          </w:p>
        </w:tc>
        <w:tc>
          <w:tcPr>
            <w:tcW w:w="2253" w:type="dxa"/>
            <w:gridSpan w:val="2"/>
          </w:tcPr>
          <w:p w:rsidR="00881451" w:rsidRDefault="00881451" w:rsidP="008F40EE">
            <w:r>
              <w:t>Оленева И.М.</w:t>
            </w:r>
          </w:p>
        </w:tc>
      </w:tr>
      <w:tr w:rsidR="00432053" w:rsidTr="00AC5B2E">
        <w:tc>
          <w:tcPr>
            <w:tcW w:w="540" w:type="dxa"/>
          </w:tcPr>
          <w:p w:rsidR="00432053" w:rsidRDefault="00432053">
            <w:r>
              <w:t>7</w:t>
            </w:r>
          </w:p>
        </w:tc>
        <w:tc>
          <w:tcPr>
            <w:tcW w:w="7553" w:type="dxa"/>
          </w:tcPr>
          <w:p w:rsidR="00432053" w:rsidRDefault="00432053">
            <w:r>
              <w:t>Наполняемость объединений образовательных организаций дополнительного образования</w:t>
            </w:r>
          </w:p>
        </w:tc>
        <w:tc>
          <w:tcPr>
            <w:tcW w:w="2503" w:type="dxa"/>
            <w:gridSpan w:val="4"/>
          </w:tcPr>
          <w:p w:rsidR="00432053" w:rsidRDefault="00432053">
            <w:r>
              <w:t>В течение месяца</w:t>
            </w:r>
          </w:p>
        </w:tc>
        <w:tc>
          <w:tcPr>
            <w:tcW w:w="2710" w:type="dxa"/>
            <w:gridSpan w:val="3"/>
          </w:tcPr>
          <w:p w:rsidR="00432053" w:rsidRDefault="00432053" w:rsidP="008F40EE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53" w:type="dxa"/>
            <w:gridSpan w:val="2"/>
          </w:tcPr>
          <w:p w:rsidR="00432053" w:rsidRDefault="00432053" w:rsidP="008F40EE">
            <w:pPr>
              <w:widowControl w:val="0"/>
              <w:suppressAutoHyphens/>
              <w:autoSpaceDN w:val="0"/>
            </w:pPr>
            <w:r>
              <w:t>Оленева</w:t>
            </w:r>
            <w:r w:rsidR="00BF48A0">
              <w:t xml:space="preserve"> И.М.</w:t>
            </w:r>
          </w:p>
        </w:tc>
      </w:tr>
      <w:tr w:rsidR="00FE193D" w:rsidTr="00AC5B2E">
        <w:tc>
          <w:tcPr>
            <w:tcW w:w="540" w:type="dxa"/>
          </w:tcPr>
          <w:p w:rsidR="00FE193D" w:rsidRDefault="002A6512">
            <w:r>
              <w:lastRenderedPageBreak/>
              <w:t>8</w:t>
            </w:r>
          </w:p>
        </w:tc>
        <w:tc>
          <w:tcPr>
            <w:tcW w:w="7553" w:type="dxa"/>
          </w:tcPr>
          <w:p w:rsidR="00FE193D" w:rsidRDefault="00FE193D" w:rsidP="008F40EE">
            <w:r>
              <w:t xml:space="preserve">Рейды по профилактики преступности и безнадзорности среди несовершеннолетних </w:t>
            </w:r>
          </w:p>
        </w:tc>
        <w:tc>
          <w:tcPr>
            <w:tcW w:w="2503" w:type="dxa"/>
            <w:gridSpan w:val="4"/>
          </w:tcPr>
          <w:p w:rsidR="00FE193D" w:rsidRDefault="00FE193D" w:rsidP="008F40EE">
            <w:r>
              <w:t>В течение месяца</w:t>
            </w:r>
          </w:p>
        </w:tc>
        <w:tc>
          <w:tcPr>
            <w:tcW w:w="2710" w:type="dxa"/>
            <w:gridSpan w:val="3"/>
          </w:tcPr>
          <w:p w:rsidR="00FE193D" w:rsidRDefault="00FE193D" w:rsidP="008F40EE">
            <w:pPr>
              <w:contextualSpacing/>
              <w:rPr>
                <w:lang w:eastAsia="en-US"/>
              </w:rPr>
            </w:pPr>
            <w:r>
              <w:t>МБУ «ИМЦ ОО»</w:t>
            </w:r>
          </w:p>
        </w:tc>
        <w:tc>
          <w:tcPr>
            <w:tcW w:w="2253" w:type="dxa"/>
            <w:gridSpan w:val="2"/>
          </w:tcPr>
          <w:p w:rsidR="00FE193D" w:rsidRDefault="00FE193D" w:rsidP="008F40EE">
            <w:r>
              <w:t>Оленева И.М.</w:t>
            </w:r>
          </w:p>
        </w:tc>
      </w:tr>
      <w:tr w:rsidR="00FE193D" w:rsidTr="00AC5B2E">
        <w:tc>
          <w:tcPr>
            <w:tcW w:w="540" w:type="dxa"/>
          </w:tcPr>
          <w:p w:rsidR="00FE193D" w:rsidRDefault="002A6512">
            <w:r>
              <w:t>9</w:t>
            </w:r>
          </w:p>
        </w:tc>
        <w:tc>
          <w:tcPr>
            <w:tcW w:w="7553" w:type="dxa"/>
          </w:tcPr>
          <w:p w:rsidR="00FE193D" w:rsidRDefault="00FE193D" w:rsidP="00BF48A0">
            <w:pPr>
              <w:widowControl w:val="0"/>
              <w:suppressAutoHyphens/>
              <w:autoSpaceDN w:val="0"/>
              <w:jc w:val="both"/>
            </w:pPr>
            <w:r w:rsidRPr="00BF48A0">
              <w:t xml:space="preserve">Мониторинг обеспечения пожарной безопасности в ОУ </w:t>
            </w:r>
          </w:p>
        </w:tc>
        <w:tc>
          <w:tcPr>
            <w:tcW w:w="2503" w:type="dxa"/>
            <w:gridSpan w:val="4"/>
          </w:tcPr>
          <w:p w:rsidR="00FE193D" w:rsidRDefault="00FE193D">
            <w:r>
              <w:t>В течение месяца (выборочно)</w:t>
            </w:r>
          </w:p>
        </w:tc>
        <w:tc>
          <w:tcPr>
            <w:tcW w:w="2710" w:type="dxa"/>
            <w:gridSpan w:val="3"/>
          </w:tcPr>
          <w:p w:rsidR="00FE193D" w:rsidRDefault="00FE193D" w:rsidP="008F40EE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53" w:type="dxa"/>
            <w:gridSpan w:val="2"/>
          </w:tcPr>
          <w:p w:rsidR="00FE193D" w:rsidRDefault="00FE193D" w:rsidP="008F40EE">
            <w:pPr>
              <w:widowControl w:val="0"/>
              <w:suppressAutoHyphens/>
              <w:autoSpaceDN w:val="0"/>
            </w:pPr>
            <w:r>
              <w:t>Кожанова Н.А.</w:t>
            </w:r>
          </w:p>
        </w:tc>
      </w:tr>
      <w:tr w:rsidR="00FE193D" w:rsidTr="00AC5B2E">
        <w:tc>
          <w:tcPr>
            <w:tcW w:w="540" w:type="dxa"/>
          </w:tcPr>
          <w:p w:rsidR="00FE193D" w:rsidRDefault="002A6512">
            <w:r>
              <w:t>10</w:t>
            </w:r>
          </w:p>
        </w:tc>
        <w:tc>
          <w:tcPr>
            <w:tcW w:w="7553" w:type="dxa"/>
          </w:tcPr>
          <w:p w:rsidR="00FE193D" w:rsidRDefault="00FE193D">
            <w:r>
              <w:t>Обеспечение антитеррористической безопасности ОУ. Контроль зоны доступа в ОУ</w:t>
            </w:r>
          </w:p>
        </w:tc>
        <w:tc>
          <w:tcPr>
            <w:tcW w:w="2503" w:type="dxa"/>
            <w:gridSpan w:val="4"/>
          </w:tcPr>
          <w:p w:rsidR="00FE193D" w:rsidRDefault="00FE193D" w:rsidP="008F40EE">
            <w:r>
              <w:t>В течение месяца (выборочно)</w:t>
            </w:r>
          </w:p>
        </w:tc>
        <w:tc>
          <w:tcPr>
            <w:tcW w:w="2710" w:type="dxa"/>
            <w:gridSpan w:val="3"/>
          </w:tcPr>
          <w:p w:rsidR="00FE193D" w:rsidRDefault="00FE193D" w:rsidP="008F40EE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53" w:type="dxa"/>
            <w:gridSpan w:val="2"/>
          </w:tcPr>
          <w:p w:rsidR="00FE193D" w:rsidRDefault="00FE193D" w:rsidP="008F40EE">
            <w:pPr>
              <w:widowControl w:val="0"/>
              <w:suppressAutoHyphens/>
              <w:autoSpaceDN w:val="0"/>
            </w:pPr>
            <w:r>
              <w:t>Кожанова Н.А.</w:t>
            </w:r>
          </w:p>
        </w:tc>
      </w:tr>
      <w:tr w:rsidR="00FE193D" w:rsidTr="00AC5B2E">
        <w:tc>
          <w:tcPr>
            <w:tcW w:w="540" w:type="dxa"/>
          </w:tcPr>
          <w:p w:rsidR="00FE193D" w:rsidRDefault="002A6512">
            <w:r>
              <w:t>11</w:t>
            </w:r>
          </w:p>
        </w:tc>
        <w:tc>
          <w:tcPr>
            <w:tcW w:w="7553" w:type="dxa"/>
          </w:tcPr>
          <w:p w:rsidR="00FE193D" w:rsidRDefault="00FE193D" w:rsidP="008F40EE">
            <w:pPr>
              <w:widowControl w:val="0"/>
              <w:suppressAutoHyphens/>
              <w:autoSpaceDN w:val="0"/>
            </w:pPr>
            <w:r>
              <w:t>Мониторинг официальных сайтов общеобразовательных</w:t>
            </w:r>
          </w:p>
          <w:p w:rsidR="00FE193D" w:rsidRDefault="00FE193D" w:rsidP="008F40EE">
            <w:pPr>
              <w:widowControl w:val="0"/>
              <w:suppressAutoHyphens/>
              <w:autoSpaceDN w:val="0"/>
            </w:pPr>
            <w:r>
              <w:t xml:space="preserve">учреждений </w:t>
            </w:r>
          </w:p>
        </w:tc>
        <w:tc>
          <w:tcPr>
            <w:tcW w:w="2503" w:type="dxa"/>
            <w:gridSpan w:val="4"/>
          </w:tcPr>
          <w:p w:rsidR="00FE193D" w:rsidRDefault="00FE193D" w:rsidP="008F40EE"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</w:tc>
        <w:tc>
          <w:tcPr>
            <w:tcW w:w="2710" w:type="dxa"/>
            <w:gridSpan w:val="3"/>
          </w:tcPr>
          <w:p w:rsidR="00FE193D" w:rsidRDefault="00FE193D" w:rsidP="008F40EE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53" w:type="dxa"/>
            <w:gridSpan w:val="2"/>
          </w:tcPr>
          <w:p w:rsidR="00FE193D" w:rsidRDefault="00FE193D" w:rsidP="008F40EE">
            <w:pPr>
              <w:widowControl w:val="0"/>
              <w:suppressAutoHyphens/>
              <w:autoSpaceDN w:val="0"/>
            </w:pPr>
            <w:proofErr w:type="spellStart"/>
            <w:r>
              <w:t>Пыпа</w:t>
            </w:r>
            <w:proofErr w:type="spellEnd"/>
            <w:r>
              <w:t xml:space="preserve"> М.Е.</w:t>
            </w:r>
          </w:p>
        </w:tc>
      </w:tr>
      <w:tr w:rsidR="00FE193D" w:rsidTr="00AC5B2E">
        <w:tc>
          <w:tcPr>
            <w:tcW w:w="540" w:type="dxa"/>
          </w:tcPr>
          <w:p w:rsidR="00FE193D" w:rsidRDefault="002A6512">
            <w:r>
              <w:t>12</w:t>
            </w:r>
          </w:p>
        </w:tc>
        <w:tc>
          <w:tcPr>
            <w:tcW w:w="7553" w:type="dxa"/>
          </w:tcPr>
          <w:p w:rsidR="00FE193D" w:rsidRDefault="00FE193D" w:rsidP="008F40EE">
            <w:pPr>
              <w:widowControl w:val="0"/>
              <w:suppressAutoHyphens/>
              <w:autoSpaceDN w:val="0"/>
            </w:pPr>
            <w:r>
              <w:rPr>
                <w:lang w:val="en-US"/>
              </w:rPr>
              <w:t>Google</w:t>
            </w:r>
            <w:r>
              <w:t>-Таблица. Пушкинская карта. Мероприятия по ПК</w:t>
            </w:r>
          </w:p>
        </w:tc>
        <w:tc>
          <w:tcPr>
            <w:tcW w:w="2503" w:type="dxa"/>
            <w:gridSpan w:val="4"/>
          </w:tcPr>
          <w:p w:rsidR="00FE193D" w:rsidRDefault="00FE193D" w:rsidP="008F40EE"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</w:tc>
        <w:tc>
          <w:tcPr>
            <w:tcW w:w="2710" w:type="dxa"/>
            <w:gridSpan w:val="3"/>
          </w:tcPr>
          <w:p w:rsidR="00FE193D" w:rsidRDefault="00FE193D" w:rsidP="008F40EE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53" w:type="dxa"/>
            <w:gridSpan w:val="2"/>
          </w:tcPr>
          <w:p w:rsidR="00FE193D" w:rsidRDefault="00FE193D" w:rsidP="008F40EE">
            <w:pPr>
              <w:widowControl w:val="0"/>
              <w:suppressAutoHyphens/>
              <w:autoSpaceDN w:val="0"/>
            </w:pPr>
            <w:proofErr w:type="spellStart"/>
            <w:r>
              <w:t>Пыпа</w:t>
            </w:r>
            <w:proofErr w:type="spellEnd"/>
            <w:r>
              <w:t xml:space="preserve"> М.Е.</w:t>
            </w:r>
          </w:p>
        </w:tc>
      </w:tr>
      <w:tr w:rsidR="00FE193D">
        <w:trPr>
          <w:trHeight w:val="70"/>
        </w:trPr>
        <w:tc>
          <w:tcPr>
            <w:tcW w:w="15559" w:type="dxa"/>
            <w:gridSpan w:val="11"/>
            <w:shd w:val="clear" w:color="auto" w:fill="FABF8F" w:themeFill="accent6" w:themeFillTint="99"/>
          </w:tcPr>
          <w:p w:rsidR="00FE193D" w:rsidRDefault="00FE193D">
            <w:r>
              <w:t>СЕМИНАР, МО</w:t>
            </w:r>
          </w:p>
        </w:tc>
      </w:tr>
      <w:tr w:rsidR="00FE193D" w:rsidTr="00AC5B2E">
        <w:trPr>
          <w:trHeight w:val="70"/>
        </w:trPr>
        <w:tc>
          <w:tcPr>
            <w:tcW w:w="540" w:type="dxa"/>
          </w:tcPr>
          <w:p w:rsidR="00FE193D" w:rsidRDefault="00FE193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553" w:type="dxa"/>
          </w:tcPr>
          <w:p w:rsidR="00FE193D" w:rsidRDefault="00FE193D">
            <w:pPr>
              <w:rPr>
                <w:b/>
                <w:bCs/>
              </w:rPr>
            </w:pPr>
            <w:r>
              <w:rPr>
                <w:b/>
                <w:bCs/>
              </w:rPr>
              <w:t>МО учителей русского языка и литературы.</w:t>
            </w:r>
          </w:p>
          <w:p w:rsidR="00FE193D" w:rsidRDefault="00FE193D">
            <w:pPr>
              <w:rPr>
                <w:color w:val="FF0000"/>
              </w:rPr>
            </w:pPr>
            <w:r>
              <w:rPr>
                <w:rFonts w:eastAsia="SimSun"/>
                <w:shd w:val="clear" w:color="auto" w:fill="FFFFFF"/>
              </w:rPr>
              <w:t>Формирование учебной мотивации как одно из важнейших направлений повышения качества образования по русскому языку и литературе</w:t>
            </w:r>
          </w:p>
        </w:tc>
        <w:tc>
          <w:tcPr>
            <w:tcW w:w="2503" w:type="dxa"/>
            <w:gridSpan w:val="4"/>
          </w:tcPr>
          <w:p w:rsidR="00FE193D" w:rsidRDefault="00FE193D">
            <w:r>
              <w:t>10.01.2023</w:t>
            </w:r>
          </w:p>
          <w:p w:rsidR="00C72FD9" w:rsidRDefault="00C72FD9">
            <w:r>
              <w:t>10.00 ч.</w:t>
            </w:r>
          </w:p>
        </w:tc>
        <w:tc>
          <w:tcPr>
            <w:tcW w:w="2710" w:type="dxa"/>
            <w:gridSpan w:val="3"/>
          </w:tcPr>
          <w:p w:rsidR="00FE193D" w:rsidRDefault="00FE193D">
            <w:r>
              <w:rPr>
                <w:rFonts w:eastAsia="SimSun"/>
                <w:color w:val="2C2D2E"/>
                <w:shd w:val="clear" w:color="auto" w:fill="FFFFFF"/>
              </w:rPr>
              <w:t>МБОУ СОШ №5</w:t>
            </w:r>
          </w:p>
        </w:tc>
        <w:tc>
          <w:tcPr>
            <w:tcW w:w="2253" w:type="dxa"/>
            <w:gridSpan w:val="2"/>
          </w:tcPr>
          <w:p w:rsidR="00FE193D" w:rsidRDefault="00FE193D" w:rsidP="003F7F0A">
            <w:proofErr w:type="spellStart"/>
            <w:r>
              <w:t>Вепрыняк</w:t>
            </w:r>
            <w:proofErr w:type="spellEnd"/>
            <w:r>
              <w:t xml:space="preserve"> Е.С.</w:t>
            </w:r>
          </w:p>
          <w:p w:rsidR="00FE193D" w:rsidRDefault="00FE193D">
            <w:r>
              <w:t>Кузнецова М.А.</w:t>
            </w:r>
          </w:p>
        </w:tc>
      </w:tr>
      <w:tr w:rsidR="00FE193D" w:rsidTr="00AC5B2E">
        <w:trPr>
          <w:trHeight w:val="70"/>
        </w:trPr>
        <w:tc>
          <w:tcPr>
            <w:tcW w:w="540" w:type="dxa"/>
          </w:tcPr>
          <w:p w:rsidR="00FE193D" w:rsidRPr="006A1559" w:rsidRDefault="00492359">
            <w:r>
              <w:t>2</w:t>
            </w:r>
          </w:p>
        </w:tc>
        <w:tc>
          <w:tcPr>
            <w:tcW w:w="7553" w:type="dxa"/>
          </w:tcPr>
          <w:p w:rsidR="00FE193D" w:rsidRDefault="00FE193D">
            <w:pPr>
              <w:rPr>
                <w:b/>
              </w:rPr>
            </w:pPr>
            <w:r>
              <w:rPr>
                <w:b/>
              </w:rPr>
              <w:t>МО учителей истории и обществознания.</w:t>
            </w:r>
          </w:p>
          <w:p w:rsidR="00FE193D" w:rsidRDefault="00FE193D">
            <w:pPr>
              <w:rPr>
                <w:b/>
                <w:bCs/>
              </w:rPr>
            </w:pPr>
            <w:r>
              <w:t>«Основные направления совершенствования преподавания. Современные педагогические технологии в практике работы учителя в контексте ФГОС»</w:t>
            </w:r>
          </w:p>
        </w:tc>
        <w:tc>
          <w:tcPr>
            <w:tcW w:w="2503" w:type="dxa"/>
            <w:gridSpan w:val="4"/>
          </w:tcPr>
          <w:p w:rsidR="00FE193D" w:rsidRDefault="00FE193D">
            <w:r>
              <w:t>10.01.2023</w:t>
            </w:r>
          </w:p>
          <w:p w:rsidR="00C72FD9" w:rsidRDefault="00C72FD9">
            <w:r>
              <w:t>10.00 ч.</w:t>
            </w:r>
          </w:p>
        </w:tc>
        <w:tc>
          <w:tcPr>
            <w:tcW w:w="2710" w:type="dxa"/>
            <w:gridSpan w:val="3"/>
          </w:tcPr>
          <w:p w:rsidR="00FE193D" w:rsidRDefault="00FE193D">
            <w:pPr>
              <w:rPr>
                <w:rFonts w:eastAsia="SimSun"/>
                <w:color w:val="2C2D2E"/>
                <w:shd w:val="clear" w:color="auto" w:fill="FFFFFF"/>
              </w:rPr>
            </w:pPr>
            <w:r>
              <w:t>МБ ОУ СОШ №1</w:t>
            </w:r>
          </w:p>
        </w:tc>
        <w:tc>
          <w:tcPr>
            <w:tcW w:w="2253" w:type="dxa"/>
            <w:gridSpan w:val="2"/>
          </w:tcPr>
          <w:p w:rsidR="00FE193D" w:rsidRDefault="00FE193D" w:rsidP="00416E0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proofErr w:type="spellStart"/>
            <w:r w:rsidRPr="00416E00">
              <w:t>Вепрыняк</w:t>
            </w:r>
            <w:proofErr w:type="spellEnd"/>
            <w:r>
              <w:t xml:space="preserve"> Е.С.</w:t>
            </w:r>
          </w:p>
          <w:p w:rsidR="00FE193D" w:rsidRPr="00416E00" w:rsidRDefault="00FE193D" w:rsidP="00416E0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proofErr w:type="spellStart"/>
            <w:r w:rsidRPr="00416E00">
              <w:t>Голофаст</w:t>
            </w:r>
            <w:proofErr w:type="spellEnd"/>
            <w:r>
              <w:t xml:space="preserve"> М.В.</w:t>
            </w:r>
            <w:r w:rsidRPr="00416E00">
              <w:t xml:space="preserve"> </w:t>
            </w:r>
          </w:p>
          <w:p w:rsidR="00FE193D" w:rsidRDefault="00FE193D" w:rsidP="00416E00"/>
        </w:tc>
      </w:tr>
      <w:tr w:rsidR="00627352" w:rsidTr="00AC5B2E">
        <w:trPr>
          <w:trHeight w:val="70"/>
        </w:trPr>
        <w:tc>
          <w:tcPr>
            <w:tcW w:w="540" w:type="dxa"/>
          </w:tcPr>
          <w:p w:rsidR="00627352" w:rsidRPr="006A1559" w:rsidRDefault="00492359">
            <w:r>
              <w:t>3</w:t>
            </w:r>
          </w:p>
        </w:tc>
        <w:tc>
          <w:tcPr>
            <w:tcW w:w="7553" w:type="dxa"/>
          </w:tcPr>
          <w:p w:rsidR="00627352" w:rsidRPr="00960257" w:rsidRDefault="00627352" w:rsidP="003E38D0">
            <w:pPr>
              <w:jc w:val="both"/>
              <w:rPr>
                <w:color w:val="FF0000"/>
              </w:rPr>
            </w:pPr>
            <w:r w:rsidRPr="00960257">
              <w:t>Семинар – практикум «Познавательное развитие дошкольников»</w:t>
            </w:r>
          </w:p>
          <w:p w:rsidR="00627352" w:rsidRPr="00960257" w:rsidRDefault="00627352" w:rsidP="003E38D0">
            <w:pPr>
              <w:ind w:firstLine="708"/>
            </w:pPr>
          </w:p>
        </w:tc>
        <w:tc>
          <w:tcPr>
            <w:tcW w:w="2503" w:type="dxa"/>
            <w:gridSpan w:val="4"/>
          </w:tcPr>
          <w:p w:rsidR="00627352" w:rsidRPr="00960257" w:rsidRDefault="00627352" w:rsidP="003E38D0">
            <w:r w:rsidRPr="00960257">
              <w:t>18.01.2023</w:t>
            </w:r>
          </w:p>
          <w:p w:rsidR="00627352" w:rsidRPr="00960257" w:rsidRDefault="00627352" w:rsidP="003E38D0">
            <w:r w:rsidRPr="00960257">
              <w:t>10.00 ч.</w:t>
            </w:r>
          </w:p>
        </w:tc>
        <w:tc>
          <w:tcPr>
            <w:tcW w:w="2710" w:type="dxa"/>
            <w:gridSpan w:val="3"/>
          </w:tcPr>
          <w:p w:rsidR="00627352" w:rsidRPr="00960257" w:rsidRDefault="00627352" w:rsidP="003E38D0">
            <w:r w:rsidRPr="00960257">
              <w:t>МАДОУ «Детский сад №8 «Полянка»</w:t>
            </w:r>
          </w:p>
        </w:tc>
        <w:tc>
          <w:tcPr>
            <w:tcW w:w="2253" w:type="dxa"/>
            <w:gridSpan w:val="2"/>
          </w:tcPr>
          <w:p w:rsidR="00627352" w:rsidRPr="00960257" w:rsidRDefault="00627352" w:rsidP="003E38D0">
            <w:proofErr w:type="spellStart"/>
            <w:r w:rsidRPr="00960257">
              <w:t>Зауэрмильх</w:t>
            </w:r>
            <w:proofErr w:type="spellEnd"/>
            <w:r w:rsidRPr="00960257">
              <w:t xml:space="preserve"> Н.В.</w:t>
            </w:r>
          </w:p>
          <w:p w:rsidR="00627352" w:rsidRPr="00960257" w:rsidRDefault="00627352" w:rsidP="003E38D0">
            <w:proofErr w:type="spellStart"/>
            <w:r w:rsidRPr="00960257">
              <w:t>Ганцева</w:t>
            </w:r>
            <w:proofErr w:type="spellEnd"/>
            <w:r w:rsidRPr="00960257">
              <w:t xml:space="preserve"> Е.И. </w:t>
            </w:r>
          </w:p>
        </w:tc>
      </w:tr>
      <w:tr w:rsidR="00627352" w:rsidTr="00AC5B2E">
        <w:trPr>
          <w:trHeight w:val="70"/>
        </w:trPr>
        <w:tc>
          <w:tcPr>
            <w:tcW w:w="540" w:type="dxa"/>
          </w:tcPr>
          <w:p w:rsidR="00627352" w:rsidRPr="00775C6B" w:rsidRDefault="00492359">
            <w:r>
              <w:t>4</w:t>
            </w:r>
          </w:p>
        </w:tc>
        <w:tc>
          <w:tcPr>
            <w:tcW w:w="7553" w:type="dxa"/>
          </w:tcPr>
          <w:p w:rsidR="00627352" w:rsidRDefault="00627352">
            <w:pPr>
              <w:rPr>
                <w:b/>
              </w:rPr>
            </w:pPr>
            <w:r>
              <w:rPr>
                <w:b/>
              </w:rPr>
              <w:t xml:space="preserve">МО учителей музыки,  </w:t>
            </w:r>
            <w:proofErr w:type="gramStart"/>
            <w:r>
              <w:rPr>
                <w:b/>
              </w:rPr>
              <w:t>ИЗО</w:t>
            </w:r>
            <w:proofErr w:type="gramEnd"/>
            <w:r>
              <w:rPr>
                <w:b/>
              </w:rPr>
              <w:t>, технологии.</w:t>
            </w:r>
          </w:p>
          <w:p w:rsidR="00627352" w:rsidRPr="00264430" w:rsidRDefault="00627352" w:rsidP="00264430">
            <w:pPr>
              <w:widowControl w:val="0"/>
              <w:suppressAutoHyphens/>
              <w:autoSpaceDN w:val="0"/>
              <w:jc w:val="both"/>
            </w:pPr>
            <w:r w:rsidRPr="00264430">
              <w:t>Создание информационно-комму</w:t>
            </w:r>
            <w:r>
              <w:t>ни</w:t>
            </w:r>
            <w:r w:rsidRPr="00264430">
              <w:t xml:space="preserve">кационной среды на уроках музыки и изобразительного искусства средствами ЭОР и ЦОР. </w:t>
            </w:r>
          </w:p>
          <w:p w:rsidR="00627352" w:rsidRDefault="00627352" w:rsidP="00264430">
            <w:pPr>
              <w:rPr>
                <w:b/>
              </w:rPr>
            </w:pPr>
            <w:r w:rsidRPr="00264430">
              <w:t>Эффективность использования.</w:t>
            </w:r>
          </w:p>
        </w:tc>
        <w:tc>
          <w:tcPr>
            <w:tcW w:w="2503" w:type="dxa"/>
            <w:gridSpan w:val="4"/>
          </w:tcPr>
          <w:p w:rsidR="00627352" w:rsidRDefault="00627352">
            <w:r>
              <w:t>24.01.2023</w:t>
            </w:r>
          </w:p>
          <w:p w:rsidR="00627352" w:rsidRDefault="00627352">
            <w:r>
              <w:t>10.00 ч.</w:t>
            </w:r>
          </w:p>
        </w:tc>
        <w:tc>
          <w:tcPr>
            <w:tcW w:w="2710" w:type="dxa"/>
            <w:gridSpan w:val="3"/>
          </w:tcPr>
          <w:p w:rsidR="00627352" w:rsidRDefault="00627352">
            <w:r>
              <w:t>МБОУ СОШ №2</w:t>
            </w:r>
          </w:p>
        </w:tc>
        <w:tc>
          <w:tcPr>
            <w:tcW w:w="2253" w:type="dxa"/>
            <w:gridSpan w:val="2"/>
          </w:tcPr>
          <w:p w:rsidR="00627352" w:rsidRDefault="00627352" w:rsidP="00775C6B">
            <w:pPr>
              <w:widowControl w:val="0"/>
              <w:suppressAutoHyphens/>
              <w:autoSpaceDN w:val="0"/>
            </w:pPr>
            <w:r w:rsidRPr="00775C6B">
              <w:t>Колесникова</w:t>
            </w:r>
            <w:r>
              <w:t xml:space="preserve"> Р.И.</w:t>
            </w:r>
          </w:p>
          <w:p w:rsidR="00627352" w:rsidRPr="00775C6B" w:rsidRDefault="00627352" w:rsidP="00775C6B">
            <w:pPr>
              <w:widowControl w:val="0"/>
              <w:suppressAutoHyphens/>
              <w:autoSpaceDN w:val="0"/>
            </w:pPr>
            <w:proofErr w:type="spellStart"/>
            <w:r w:rsidRPr="00775C6B">
              <w:t>Лопатко</w:t>
            </w:r>
            <w:proofErr w:type="spellEnd"/>
            <w:r>
              <w:t xml:space="preserve"> О.В.</w:t>
            </w:r>
          </w:p>
          <w:p w:rsidR="00627352" w:rsidRPr="00416E00" w:rsidRDefault="00627352" w:rsidP="00775C6B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627352" w:rsidTr="00AC5B2E">
        <w:trPr>
          <w:trHeight w:val="70"/>
        </w:trPr>
        <w:tc>
          <w:tcPr>
            <w:tcW w:w="540" w:type="dxa"/>
          </w:tcPr>
          <w:p w:rsidR="00627352" w:rsidRDefault="00492359">
            <w:r>
              <w:t>5</w:t>
            </w:r>
          </w:p>
        </w:tc>
        <w:tc>
          <w:tcPr>
            <w:tcW w:w="7553" w:type="dxa"/>
          </w:tcPr>
          <w:p w:rsidR="00627352" w:rsidRDefault="00627352">
            <w:pPr>
              <w:rPr>
                <w:b/>
              </w:rPr>
            </w:pPr>
            <w:r>
              <w:rPr>
                <w:b/>
              </w:rPr>
              <w:t>МО учителей математики.</w:t>
            </w:r>
          </w:p>
          <w:p w:rsidR="00627352" w:rsidRPr="00177B69" w:rsidRDefault="00627352" w:rsidP="00177B69">
            <w:pPr>
              <w:shd w:val="clear" w:color="auto" w:fill="FFFFFF"/>
              <w:suppressAutoHyphens/>
              <w:jc w:val="both"/>
              <w:rPr>
                <w:color w:val="22251E"/>
              </w:rPr>
            </w:pPr>
            <w:r w:rsidRPr="00177B69">
              <w:rPr>
                <w:color w:val="22251E"/>
              </w:rPr>
              <w:t xml:space="preserve">«Организация подготовки уч-ся 9 и 11 классов к ОГЭ и </w:t>
            </w:r>
            <w:r>
              <w:rPr>
                <w:color w:val="22251E"/>
              </w:rPr>
              <w:t>ЕГЭ»</w:t>
            </w:r>
          </w:p>
          <w:p w:rsidR="00627352" w:rsidRPr="00177B69" w:rsidRDefault="00627352" w:rsidP="00177B69">
            <w:pPr>
              <w:shd w:val="clear" w:color="auto" w:fill="FFFFFF"/>
              <w:suppressAutoHyphens/>
              <w:jc w:val="both"/>
              <w:rPr>
                <w:color w:val="22251E"/>
              </w:rPr>
            </w:pPr>
            <w:r w:rsidRPr="00177B69">
              <w:rPr>
                <w:color w:val="22251E"/>
              </w:rPr>
              <w:t>1.Консультация для учителей по вопросам подготовки к итогов</w:t>
            </w:r>
            <w:r>
              <w:rPr>
                <w:color w:val="22251E"/>
              </w:rPr>
              <w:t>ой аттестации в форме ОГЭ и ЕГЭ</w:t>
            </w:r>
            <w:r w:rsidRPr="00177B69">
              <w:rPr>
                <w:color w:val="22251E"/>
              </w:rPr>
              <w:t>;</w:t>
            </w:r>
          </w:p>
          <w:p w:rsidR="00627352" w:rsidRPr="00177B69" w:rsidRDefault="00627352" w:rsidP="00177B69">
            <w:pPr>
              <w:shd w:val="clear" w:color="auto" w:fill="FFFFFF"/>
              <w:suppressAutoHyphens/>
              <w:jc w:val="both"/>
              <w:rPr>
                <w:color w:val="22251E"/>
              </w:rPr>
            </w:pPr>
            <w:r w:rsidRPr="00177B69">
              <w:rPr>
                <w:color w:val="22251E"/>
              </w:rPr>
              <w:t>2.Решение задач по геометрии с развернутым ответом (ч.2).</w:t>
            </w:r>
          </w:p>
          <w:p w:rsidR="00627352" w:rsidRPr="00177B69" w:rsidRDefault="00627352" w:rsidP="00177B69">
            <w:pPr>
              <w:shd w:val="clear" w:color="auto" w:fill="FFFFFF"/>
              <w:suppressAutoHyphens/>
              <w:jc w:val="both"/>
              <w:rPr>
                <w:color w:val="22251E"/>
              </w:rPr>
            </w:pPr>
            <w:r w:rsidRPr="00177B69">
              <w:rPr>
                <w:color w:val="22251E"/>
              </w:rPr>
              <w:t>3.«</w:t>
            </w:r>
            <w:r w:rsidRPr="00177B69">
              <w:t>Новые возможности информационных образовательных технологий в реализации принципа индивидуализации обучения и развитии творческого потенциала личности, учащ</w:t>
            </w:r>
            <w:r>
              <w:t>ихся в образовательном процессе</w:t>
            </w:r>
            <w:r>
              <w:rPr>
                <w:color w:val="22251E"/>
              </w:rPr>
              <w:t>»</w:t>
            </w:r>
          </w:p>
          <w:p w:rsidR="00627352" w:rsidRPr="00293A62" w:rsidRDefault="00627352" w:rsidP="00177B69">
            <w:pPr>
              <w:rPr>
                <w:color w:val="22251E"/>
              </w:rPr>
            </w:pPr>
            <w:r w:rsidRPr="00177B69">
              <w:rPr>
                <w:color w:val="22251E"/>
              </w:rPr>
              <w:t>4.Интернет-ресурсы в работе учителя математики.</w:t>
            </w:r>
          </w:p>
        </w:tc>
        <w:tc>
          <w:tcPr>
            <w:tcW w:w="2503" w:type="dxa"/>
            <w:gridSpan w:val="4"/>
          </w:tcPr>
          <w:p w:rsidR="00627352" w:rsidRDefault="00627352">
            <w:r>
              <w:t>25.01.2023</w:t>
            </w:r>
          </w:p>
          <w:p w:rsidR="00627352" w:rsidRDefault="00627352">
            <w:r>
              <w:t>10.00 ч.</w:t>
            </w:r>
          </w:p>
        </w:tc>
        <w:tc>
          <w:tcPr>
            <w:tcW w:w="2710" w:type="dxa"/>
            <w:gridSpan w:val="3"/>
          </w:tcPr>
          <w:p w:rsidR="00627352" w:rsidRDefault="00627352">
            <w:r>
              <w:t xml:space="preserve"> МБОУ СОШ №2</w:t>
            </w:r>
          </w:p>
        </w:tc>
        <w:tc>
          <w:tcPr>
            <w:tcW w:w="2253" w:type="dxa"/>
            <w:gridSpan w:val="2"/>
          </w:tcPr>
          <w:p w:rsidR="00627352" w:rsidRDefault="00627352">
            <w:r>
              <w:t>Кожанова Н.А.</w:t>
            </w:r>
          </w:p>
          <w:p w:rsidR="00627352" w:rsidRDefault="00627352">
            <w:r>
              <w:t>Оленева Л.П.</w:t>
            </w:r>
          </w:p>
          <w:p w:rsidR="00627352" w:rsidRDefault="00627352"/>
        </w:tc>
      </w:tr>
      <w:tr w:rsidR="00627352" w:rsidTr="00AC5B2E">
        <w:trPr>
          <w:trHeight w:val="70"/>
        </w:trPr>
        <w:tc>
          <w:tcPr>
            <w:tcW w:w="540" w:type="dxa"/>
          </w:tcPr>
          <w:p w:rsidR="00627352" w:rsidRDefault="00492359">
            <w:r>
              <w:t>6</w:t>
            </w:r>
          </w:p>
        </w:tc>
        <w:tc>
          <w:tcPr>
            <w:tcW w:w="7553" w:type="dxa"/>
            <w:shd w:val="clear" w:color="auto" w:fill="auto"/>
          </w:tcPr>
          <w:p w:rsidR="00627352" w:rsidRDefault="00627352">
            <w:pPr>
              <w:rPr>
                <w:b/>
              </w:rPr>
            </w:pPr>
            <w:r>
              <w:rPr>
                <w:b/>
              </w:rPr>
              <w:t>МО учителей информатики.</w:t>
            </w:r>
          </w:p>
          <w:p w:rsidR="00627352" w:rsidRPr="00571B9D" w:rsidRDefault="00627352" w:rsidP="00571B9D">
            <w:pPr>
              <w:widowControl w:val="0"/>
              <w:suppressAutoHyphens/>
              <w:autoSpaceDN w:val="0"/>
              <w:jc w:val="both"/>
            </w:pPr>
            <w:r w:rsidRPr="00571B9D">
              <w:t>Работа с одаренными детьми (участие в олимпиадах, конкурсах различного уровня)</w:t>
            </w:r>
          </w:p>
          <w:p w:rsidR="00627352" w:rsidRPr="00571B9D" w:rsidRDefault="00627352" w:rsidP="00571B9D">
            <w:pPr>
              <w:widowControl w:val="0"/>
              <w:suppressAutoHyphens/>
              <w:autoSpaceDN w:val="0"/>
              <w:jc w:val="both"/>
            </w:pPr>
            <w:r w:rsidRPr="00571B9D">
              <w:t xml:space="preserve">1. Разбор задач </w:t>
            </w:r>
            <w:r>
              <w:t>школьного этапа олимпиады</w:t>
            </w:r>
            <w:r w:rsidRPr="00571B9D">
              <w:t>.</w:t>
            </w:r>
          </w:p>
          <w:p w:rsidR="00627352" w:rsidRDefault="00627352" w:rsidP="00571B9D">
            <w:r w:rsidRPr="00571B9D">
              <w:t>2. Обзор эффективных алгоритмов решения олимпиадных задач.</w:t>
            </w:r>
          </w:p>
          <w:p w:rsidR="00DC207E" w:rsidRDefault="00DC207E" w:rsidP="00571B9D">
            <w:bookmarkStart w:id="0" w:name="_GoBack"/>
            <w:bookmarkEnd w:id="0"/>
          </w:p>
        </w:tc>
        <w:tc>
          <w:tcPr>
            <w:tcW w:w="2503" w:type="dxa"/>
            <w:gridSpan w:val="4"/>
          </w:tcPr>
          <w:p w:rsidR="00627352" w:rsidRDefault="00627352">
            <w:r>
              <w:t>27.01.2023</w:t>
            </w:r>
          </w:p>
          <w:p w:rsidR="00627352" w:rsidRDefault="00627352">
            <w:r>
              <w:t>10.00 ч.</w:t>
            </w:r>
          </w:p>
        </w:tc>
        <w:tc>
          <w:tcPr>
            <w:tcW w:w="2710" w:type="dxa"/>
            <w:gridSpan w:val="3"/>
          </w:tcPr>
          <w:p w:rsidR="00627352" w:rsidRDefault="00627352">
            <w:r>
              <w:t>МБ ОУ СОШ №1</w:t>
            </w:r>
          </w:p>
        </w:tc>
        <w:tc>
          <w:tcPr>
            <w:tcW w:w="2253" w:type="dxa"/>
            <w:gridSpan w:val="2"/>
          </w:tcPr>
          <w:p w:rsidR="00627352" w:rsidRDefault="00627352" w:rsidP="00BB2784">
            <w:r w:rsidRPr="00BB2784">
              <w:t>Кожанова Н.А.</w:t>
            </w:r>
          </w:p>
          <w:p w:rsidR="00627352" w:rsidRPr="00BB2784" w:rsidRDefault="00627352" w:rsidP="00BB2784">
            <w:pPr>
              <w:widowControl w:val="0"/>
              <w:suppressAutoHyphens/>
              <w:autoSpaceDN w:val="0"/>
            </w:pPr>
            <w:r w:rsidRPr="00BB2784">
              <w:t>Семке В.А.</w:t>
            </w:r>
          </w:p>
          <w:p w:rsidR="00627352" w:rsidRDefault="00627352" w:rsidP="00BB2784"/>
        </w:tc>
      </w:tr>
      <w:tr w:rsidR="00627352" w:rsidTr="00AC5B2E">
        <w:trPr>
          <w:trHeight w:val="70"/>
        </w:trPr>
        <w:tc>
          <w:tcPr>
            <w:tcW w:w="540" w:type="dxa"/>
          </w:tcPr>
          <w:p w:rsidR="00627352" w:rsidRDefault="00492359">
            <w:r>
              <w:lastRenderedPageBreak/>
              <w:t>8</w:t>
            </w:r>
          </w:p>
        </w:tc>
        <w:tc>
          <w:tcPr>
            <w:tcW w:w="7553" w:type="dxa"/>
            <w:shd w:val="clear" w:color="auto" w:fill="auto"/>
          </w:tcPr>
          <w:p w:rsidR="00627352" w:rsidRPr="00960257" w:rsidRDefault="00627352" w:rsidP="006A1559">
            <w:pPr>
              <w:jc w:val="both"/>
              <w:rPr>
                <w:rFonts w:eastAsia="Calibri"/>
                <w:b/>
                <w:color w:val="00000A"/>
              </w:rPr>
            </w:pPr>
            <w:r w:rsidRPr="00960257">
              <w:rPr>
                <w:rFonts w:eastAsia="Calibri"/>
                <w:b/>
                <w:color w:val="00000A"/>
              </w:rPr>
              <w:t xml:space="preserve">ШМП для педагогов дошкольных организаций </w:t>
            </w:r>
          </w:p>
          <w:p w:rsidR="00627352" w:rsidRPr="00960257" w:rsidRDefault="00627352" w:rsidP="006A1559">
            <w:pPr>
              <w:rPr>
                <w:b/>
              </w:rPr>
            </w:pPr>
            <w:r w:rsidRPr="00960257">
              <w:t>Семинар-практикум «Развитие речи детей дошкольного возраста.</w:t>
            </w:r>
          </w:p>
        </w:tc>
        <w:tc>
          <w:tcPr>
            <w:tcW w:w="2503" w:type="dxa"/>
            <w:gridSpan w:val="4"/>
          </w:tcPr>
          <w:p w:rsidR="00627352" w:rsidRPr="00960257" w:rsidRDefault="00627352" w:rsidP="003E38D0">
            <w:r w:rsidRPr="00960257">
              <w:t>31.01.2023</w:t>
            </w:r>
          </w:p>
          <w:p w:rsidR="00627352" w:rsidRPr="00960257" w:rsidRDefault="00627352" w:rsidP="003E38D0">
            <w:r w:rsidRPr="00960257">
              <w:t xml:space="preserve">10.00 </w:t>
            </w:r>
            <w:r w:rsidRPr="00960257">
              <w:t>ч.</w:t>
            </w:r>
          </w:p>
        </w:tc>
        <w:tc>
          <w:tcPr>
            <w:tcW w:w="2710" w:type="dxa"/>
            <w:gridSpan w:val="3"/>
          </w:tcPr>
          <w:p w:rsidR="00627352" w:rsidRPr="00960257" w:rsidRDefault="00627352" w:rsidP="006A1559">
            <w:r w:rsidRPr="00960257">
              <w:t>МБДОУ «Детский сад №7»</w:t>
            </w:r>
          </w:p>
        </w:tc>
        <w:tc>
          <w:tcPr>
            <w:tcW w:w="2253" w:type="dxa"/>
            <w:gridSpan w:val="2"/>
          </w:tcPr>
          <w:p w:rsidR="00627352" w:rsidRPr="00960257" w:rsidRDefault="00627352" w:rsidP="003E38D0">
            <w:proofErr w:type="spellStart"/>
            <w:r w:rsidRPr="00960257">
              <w:t>Зауэрмильх</w:t>
            </w:r>
            <w:proofErr w:type="spellEnd"/>
            <w:r w:rsidRPr="00960257">
              <w:t xml:space="preserve"> Н.В.</w:t>
            </w:r>
          </w:p>
          <w:p w:rsidR="00627352" w:rsidRPr="00960257" w:rsidRDefault="00627352" w:rsidP="003E38D0">
            <w:r w:rsidRPr="00960257">
              <w:t>Иванькова Е.</w:t>
            </w:r>
            <w:proofErr w:type="gramStart"/>
            <w:r w:rsidRPr="00960257">
              <w:t>В</w:t>
            </w:r>
            <w:proofErr w:type="gramEnd"/>
          </w:p>
        </w:tc>
      </w:tr>
      <w:tr w:rsidR="00627352">
        <w:trPr>
          <w:trHeight w:val="70"/>
        </w:trPr>
        <w:tc>
          <w:tcPr>
            <w:tcW w:w="15559" w:type="dxa"/>
            <w:gridSpan w:val="11"/>
            <w:shd w:val="clear" w:color="auto" w:fill="FABF8F" w:themeFill="accent6" w:themeFillTint="99"/>
          </w:tcPr>
          <w:p w:rsidR="00627352" w:rsidRDefault="00627352">
            <w:r>
              <w:t>ОЛИМПИАДЫ</w:t>
            </w:r>
          </w:p>
        </w:tc>
      </w:tr>
      <w:tr w:rsidR="00627352" w:rsidTr="00AC5B2E">
        <w:trPr>
          <w:trHeight w:val="70"/>
        </w:trPr>
        <w:tc>
          <w:tcPr>
            <w:tcW w:w="540" w:type="dxa"/>
          </w:tcPr>
          <w:p w:rsidR="00627352" w:rsidRDefault="00627352">
            <w:r>
              <w:t>1</w:t>
            </w:r>
          </w:p>
        </w:tc>
        <w:tc>
          <w:tcPr>
            <w:tcW w:w="7553" w:type="dxa"/>
            <w:shd w:val="clear" w:color="auto" w:fill="auto"/>
          </w:tcPr>
          <w:p w:rsidR="00627352" w:rsidRDefault="00627352">
            <w:r>
              <w:t>Региональный этап Всероссийской олимпиады школьников по технологии, экологии, обществознанию.</w:t>
            </w:r>
          </w:p>
        </w:tc>
        <w:tc>
          <w:tcPr>
            <w:tcW w:w="2503" w:type="dxa"/>
            <w:gridSpan w:val="4"/>
          </w:tcPr>
          <w:p w:rsidR="00627352" w:rsidRDefault="00627352" w:rsidP="000722FC">
            <w:r>
              <w:t xml:space="preserve"> по отдельному графику</w:t>
            </w:r>
          </w:p>
        </w:tc>
        <w:tc>
          <w:tcPr>
            <w:tcW w:w="2710" w:type="dxa"/>
            <w:gridSpan w:val="3"/>
          </w:tcPr>
          <w:p w:rsidR="00627352" w:rsidRDefault="00627352">
            <w:r>
              <w:t xml:space="preserve">Школьные координаторы </w:t>
            </w:r>
            <w:proofErr w:type="spellStart"/>
            <w:r>
              <w:t>ВсОШ</w:t>
            </w:r>
            <w:proofErr w:type="spellEnd"/>
          </w:p>
        </w:tc>
        <w:tc>
          <w:tcPr>
            <w:tcW w:w="2253" w:type="dxa"/>
            <w:gridSpan w:val="2"/>
          </w:tcPr>
          <w:p w:rsidR="00627352" w:rsidRDefault="00627352">
            <w:r>
              <w:t>Колесникова Р.И.</w:t>
            </w:r>
          </w:p>
        </w:tc>
      </w:tr>
      <w:tr w:rsidR="00627352">
        <w:trPr>
          <w:trHeight w:val="70"/>
        </w:trPr>
        <w:tc>
          <w:tcPr>
            <w:tcW w:w="15559" w:type="dxa"/>
            <w:gridSpan w:val="11"/>
            <w:shd w:val="clear" w:color="auto" w:fill="FABF8F" w:themeFill="accent6" w:themeFillTint="99"/>
          </w:tcPr>
          <w:p w:rsidR="00627352" w:rsidRDefault="00627352">
            <w:pPr>
              <w:rPr>
                <w:lang w:val="en-US" w:eastAsia="en-US"/>
              </w:rPr>
            </w:pPr>
            <w:r>
              <w:t>МАССОВЫЕ МЕРОПРИЯТИЯ</w:t>
            </w:r>
          </w:p>
        </w:tc>
      </w:tr>
      <w:tr w:rsidR="00E22BD5" w:rsidTr="00AC5B2E">
        <w:trPr>
          <w:trHeight w:val="70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2BD5" w:rsidRDefault="00E22BD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  <w:jc w:val="both"/>
            </w:pPr>
            <w:proofErr w:type="spellStart"/>
            <w:r>
              <w:t>Всекузбасские</w:t>
            </w:r>
            <w:proofErr w:type="spellEnd"/>
            <w:r>
              <w:t xml:space="preserve"> спортивные игры младших школьников «Смелость быть первыми» (пионербол) в зачет спартакиады школьников ЯМО</w:t>
            </w:r>
          </w:p>
        </w:tc>
        <w:tc>
          <w:tcPr>
            <w:tcW w:w="24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  <w:jc w:val="both"/>
            </w:pPr>
            <w:r>
              <w:t>09.01.2023</w:t>
            </w:r>
          </w:p>
        </w:tc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E22BD5">
            <w:pPr>
              <w:widowControl w:val="0"/>
              <w:suppressAutoHyphens/>
              <w:autoSpaceDN w:val="0"/>
            </w:pPr>
            <w:r>
              <w:rPr>
                <w:sz w:val="22"/>
                <w:szCs w:val="22"/>
              </w:rPr>
              <w:t>МБУ ДО «ДЮСШ»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</w:pPr>
            <w:r>
              <w:t>Ю.А. Литвинова</w:t>
            </w:r>
          </w:p>
        </w:tc>
      </w:tr>
      <w:tr w:rsidR="00E22BD5" w:rsidTr="00AC5B2E">
        <w:trPr>
          <w:trHeight w:val="70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2BD5" w:rsidRDefault="00E22BD5">
            <w:r>
              <w:t>2</w:t>
            </w:r>
          </w:p>
        </w:tc>
        <w:tc>
          <w:tcPr>
            <w:tcW w:w="7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  <w:jc w:val="both"/>
            </w:pPr>
            <w:proofErr w:type="spellStart"/>
            <w:r>
              <w:t>Квест</w:t>
            </w:r>
            <w:proofErr w:type="spellEnd"/>
            <w:r>
              <w:t xml:space="preserve"> игра по ПДД для учащихся начальных классов ОУ    «По безопасному пути»</w:t>
            </w:r>
          </w:p>
        </w:tc>
        <w:tc>
          <w:tcPr>
            <w:tcW w:w="24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</w:pPr>
            <w:r>
              <w:t>09.01.2023</w:t>
            </w:r>
          </w:p>
          <w:p w:rsidR="00E22BD5" w:rsidRDefault="00E22BD5" w:rsidP="003E38D0">
            <w:pPr>
              <w:widowControl w:val="0"/>
              <w:suppressAutoHyphens/>
              <w:autoSpaceDN w:val="0"/>
            </w:pPr>
          </w:p>
        </w:tc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E22BD5">
            <w:pPr>
              <w:widowControl w:val="0"/>
              <w:suppressAutoHyphens/>
              <w:autoSpaceDN w:val="0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творчества»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</w:pPr>
            <w:r>
              <w:t>З.П. Селезнева</w:t>
            </w:r>
          </w:p>
        </w:tc>
      </w:tr>
      <w:tr w:rsidR="00E22BD5" w:rsidTr="00AC5B2E">
        <w:trPr>
          <w:trHeight w:val="70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2BD5" w:rsidRDefault="00E22BD5">
            <w:r>
              <w:t>3</w:t>
            </w:r>
          </w:p>
        </w:tc>
        <w:tc>
          <w:tcPr>
            <w:tcW w:w="7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  <w:contextualSpacing/>
              <w:jc w:val="both"/>
            </w:pPr>
            <w:r>
              <w:t>Районная Школа актива «Новый год с РДШ»</w:t>
            </w:r>
          </w:p>
          <w:p w:rsidR="00E22BD5" w:rsidRDefault="00E22BD5" w:rsidP="003E38D0">
            <w:pPr>
              <w:widowControl w:val="0"/>
              <w:suppressAutoHyphens/>
              <w:autoSpaceDN w:val="0"/>
              <w:contextualSpacing/>
              <w:jc w:val="both"/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  <w:jc w:val="both"/>
            </w:pPr>
            <w:r>
              <w:t>10.01.2023</w:t>
            </w:r>
          </w:p>
          <w:p w:rsidR="00E22BD5" w:rsidRDefault="00E22BD5" w:rsidP="003E38D0">
            <w:pPr>
              <w:widowControl w:val="0"/>
              <w:suppressAutoHyphens/>
              <w:autoSpaceDN w:val="0"/>
            </w:pPr>
          </w:p>
        </w:tc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E22BD5">
            <w:pPr>
              <w:widowControl w:val="0"/>
              <w:suppressAutoHyphens/>
              <w:autoSpaceDN w:val="0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творчества»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</w:pPr>
            <w:r>
              <w:t>З.П. Селезнева</w:t>
            </w:r>
          </w:p>
          <w:p w:rsidR="00E22BD5" w:rsidRDefault="00E22BD5" w:rsidP="003E38D0">
            <w:pPr>
              <w:widowControl w:val="0"/>
              <w:suppressAutoHyphens/>
              <w:autoSpaceDN w:val="0"/>
            </w:pPr>
          </w:p>
        </w:tc>
      </w:tr>
      <w:tr w:rsidR="00E22BD5" w:rsidTr="00AC5B2E">
        <w:trPr>
          <w:trHeight w:val="70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2BD5" w:rsidRDefault="00E22BD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  <w:jc w:val="both"/>
            </w:pPr>
            <w:r>
              <w:t>Муниципальный этап региональных соревнований «Кузбасская спортивная школьная лига» (общефизическая подготовка) в зачет спартакиады школьников ЯМО</w:t>
            </w:r>
          </w:p>
        </w:tc>
        <w:tc>
          <w:tcPr>
            <w:tcW w:w="24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  <w:jc w:val="both"/>
            </w:pPr>
            <w:r>
              <w:t>14.01.2023</w:t>
            </w:r>
          </w:p>
        </w:tc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E22BD5">
            <w:pPr>
              <w:widowControl w:val="0"/>
              <w:suppressAutoHyphens/>
              <w:autoSpaceDN w:val="0"/>
            </w:pPr>
            <w:r>
              <w:rPr>
                <w:sz w:val="22"/>
                <w:szCs w:val="22"/>
              </w:rPr>
              <w:t>МБУ ДО «ДЮСШ»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</w:pPr>
            <w:r>
              <w:t>Ю.А. Литвинова</w:t>
            </w:r>
          </w:p>
        </w:tc>
      </w:tr>
      <w:tr w:rsidR="00E22BD5" w:rsidTr="00AC5B2E">
        <w:trPr>
          <w:trHeight w:val="70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2BD5" w:rsidRDefault="00E22BD5">
            <w:r>
              <w:t>5</w:t>
            </w:r>
          </w:p>
        </w:tc>
        <w:tc>
          <w:tcPr>
            <w:tcW w:w="7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  <w:jc w:val="both"/>
            </w:pPr>
            <w:r>
              <w:t>Окружной детский конкурс социальной рекламы «Образ жизни – Здоровье!»</w:t>
            </w:r>
          </w:p>
        </w:tc>
        <w:tc>
          <w:tcPr>
            <w:tcW w:w="24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15.01.2023</w:t>
            </w:r>
          </w:p>
          <w:p w:rsidR="00E22BD5" w:rsidRDefault="00E22BD5" w:rsidP="003E38D0">
            <w:pPr>
              <w:widowControl w:val="0"/>
              <w:suppressAutoHyphens/>
              <w:autoSpaceDN w:val="0"/>
            </w:pPr>
          </w:p>
        </w:tc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E22BD5">
            <w:pPr>
              <w:widowControl w:val="0"/>
              <w:suppressAutoHyphens/>
              <w:autoSpaceDN w:val="0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творчества»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</w:pPr>
            <w:r>
              <w:t>З.П. Селезнева</w:t>
            </w:r>
          </w:p>
        </w:tc>
      </w:tr>
      <w:tr w:rsidR="00E22BD5" w:rsidTr="00AC5B2E">
        <w:trPr>
          <w:trHeight w:val="70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2BD5" w:rsidRDefault="00E22BD5">
            <w:r>
              <w:t>6</w:t>
            </w:r>
          </w:p>
        </w:tc>
        <w:tc>
          <w:tcPr>
            <w:tcW w:w="7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  <w:jc w:val="both"/>
            </w:pPr>
            <w:r>
              <w:t xml:space="preserve">- Муниципальный этап региональных соревнований «Кузбасская спортивная школьная лига» (лыжные гонки) </w:t>
            </w:r>
          </w:p>
          <w:p w:rsidR="00E22BD5" w:rsidRDefault="00E22BD5" w:rsidP="003E38D0">
            <w:pPr>
              <w:widowControl w:val="0"/>
              <w:suppressAutoHyphens/>
              <w:autoSpaceDN w:val="0"/>
              <w:jc w:val="both"/>
            </w:pPr>
            <w:r>
              <w:t xml:space="preserve">- </w:t>
            </w:r>
            <w:proofErr w:type="spellStart"/>
            <w:r>
              <w:t>Всекузбасские</w:t>
            </w:r>
            <w:proofErr w:type="spellEnd"/>
            <w:r>
              <w:t xml:space="preserve"> спортивные игры младших школьников «Смелость быть первыми» (лыжные гонки) </w:t>
            </w:r>
          </w:p>
          <w:p w:rsidR="00E22BD5" w:rsidRDefault="00E22BD5" w:rsidP="003E38D0">
            <w:pPr>
              <w:widowControl w:val="0"/>
              <w:suppressAutoHyphens/>
              <w:autoSpaceDN w:val="0"/>
              <w:jc w:val="both"/>
            </w:pPr>
            <w:r>
              <w:t>в зачет спартакиады школьников ЯМО</w:t>
            </w:r>
          </w:p>
        </w:tc>
        <w:tc>
          <w:tcPr>
            <w:tcW w:w="24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  <w:jc w:val="both"/>
            </w:pPr>
            <w:r>
              <w:t>21.01.2023</w:t>
            </w:r>
          </w:p>
        </w:tc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E22BD5">
            <w:pPr>
              <w:widowControl w:val="0"/>
              <w:suppressAutoHyphens/>
              <w:autoSpaceDN w:val="0"/>
            </w:pPr>
            <w:r>
              <w:rPr>
                <w:sz w:val="22"/>
                <w:szCs w:val="22"/>
              </w:rPr>
              <w:t>МБУ ДО «ДЮСШ»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</w:pPr>
            <w:r>
              <w:t>Ю.А. Литвинова</w:t>
            </w:r>
          </w:p>
        </w:tc>
      </w:tr>
      <w:tr w:rsidR="00E22BD5" w:rsidTr="00AC5B2E">
        <w:trPr>
          <w:trHeight w:val="70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2BD5" w:rsidRDefault="00E22BD5">
            <w:r>
              <w:t>7</w:t>
            </w:r>
          </w:p>
        </w:tc>
        <w:tc>
          <w:tcPr>
            <w:tcW w:w="7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  <w:jc w:val="both"/>
            </w:pPr>
            <w:r>
              <w:t>Военно-туристская игра «</w:t>
            </w:r>
            <w:proofErr w:type="spellStart"/>
            <w:r>
              <w:t>Турград</w:t>
            </w:r>
            <w:proofErr w:type="spellEnd"/>
            <w:r>
              <w:t>» для учащихся 5-7 классов</w:t>
            </w:r>
          </w:p>
          <w:p w:rsidR="00E22BD5" w:rsidRDefault="00E22BD5" w:rsidP="003E38D0">
            <w:pPr>
              <w:widowControl w:val="0"/>
              <w:suppressAutoHyphens/>
              <w:autoSpaceDN w:val="0"/>
              <w:contextualSpacing/>
              <w:jc w:val="both"/>
            </w:pPr>
            <w:r>
              <w:t xml:space="preserve"> (по заявкам школ)</w:t>
            </w:r>
          </w:p>
        </w:tc>
        <w:tc>
          <w:tcPr>
            <w:tcW w:w="24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</w:pPr>
            <w:r>
              <w:t>Зимние каникулы</w:t>
            </w:r>
          </w:p>
        </w:tc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  <w:rPr>
                <w:sz w:val="22"/>
                <w:szCs w:val="22"/>
              </w:rPr>
            </w:pPr>
            <w:r>
              <w:t>МБУ ДО ООТЦ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</w:pPr>
            <w:r>
              <w:t>А.В. Соболев</w:t>
            </w:r>
          </w:p>
          <w:p w:rsidR="00E22BD5" w:rsidRDefault="00E22BD5" w:rsidP="003E38D0">
            <w:pPr>
              <w:widowControl w:val="0"/>
              <w:suppressAutoHyphens/>
              <w:autoSpaceDN w:val="0"/>
              <w:rPr>
                <w:sz w:val="22"/>
                <w:szCs w:val="22"/>
              </w:rPr>
            </w:pPr>
            <w:r>
              <w:t>А.И. Сидоренко</w:t>
            </w:r>
          </w:p>
        </w:tc>
      </w:tr>
      <w:tr w:rsidR="00E22BD5" w:rsidTr="00AC5B2E">
        <w:trPr>
          <w:trHeight w:val="70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2BD5" w:rsidRDefault="00E22BD5">
            <w:r>
              <w:t>8</w:t>
            </w:r>
          </w:p>
        </w:tc>
        <w:tc>
          <w:tcPr>
            <w:tcW w:w="7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  <w:contextualSpacing/>
              <w:jc w:val="both"/>
            </w:pPr>
            <w:r>
              <w:t>Выставка-конкурс творческих работ учащихся «Краски компьютера»</w:t>
            </w:r>
          </w:p>
        </w:tc>
        <w:tc>
          <w:tcPr>
            <w:tcW w:w="24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</w:pPr>
            <w:r>
              <w:t xml:space="preserve">14.01.2023  – 14.02.2023 </w:t>
            </w:r>
          </w:p>
        </w:tc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  <w:rPr>
                <w:sz w:val="22"/>
                <w:szCs w:val="22"/>
              </w:rPr>
            </w:pPr>
            <w:r>
              <w:t>МБУ ДО ООТЦ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</w:pPr>
            <w:r>
              <w:t>А.В. Соболев</w:t>
            </w:r>
          </w:p>
          <w:p w:rsidR="00E22BD5" w:rsidRDefault="00E22BD5" w:rsidP="003E38D0">
            <w:pPr>
              <w:widowControl w:val="0"/>
              <w:suppressAutoHyphens/>
              <w:autoSpaceDN w:val="0"/>
              <w:rPr>
                <w:sz w:val="22"/>
                <w:szCs w:val="22"/>
              </w:rPr>
            </w:pPr>
            <w:r>
              <w:t>А.И. Сидоренко</w:t>
            </w:r>
          </w:p>
        </w:tc>
      </w:tr>
      <w:tr w:rsidR="00E22BD5" w:rsidTr="00AC5B2E">
        <w:trPr>
          <w:trHeight w:val="70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2BD5" w:rsidRDefault="00E22BD5">
            <w:r>
              <w:t>9</w:t>
            </w:r>
          </w:p>
        </w:tc>
        <w:tc>
          <w:tcPr>
            <w:tcW w:w="7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  <w:contextualSpacing/>
              <w:jc w:val="both"/>
            </w:pPr>
            <w:r>
              <w:t>Окружной заочный конкурс творческих работ «Жизнь в гармонии с природой»</w:t>
            </w:r>
          </w:p>
        </w:tc>
        <w:tc>
          <w:tcPr>
            <w:tcW w:w="24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</w:pPr>
            <w:r>
              <w:t xml:space="preserve">20.01.2023 -20.02.2023 </w:t>
            </w:r>
          </w:p>
        </w:tc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</w:pPr>
            <w:r>
              <w:t>МБУ ДО ООТЦ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22BD5" w:rsidRDefault="00E22BD5" w:rsidP="003E38D0">
            <w:pPr>
              <w:widowControl w:val="0"/>
              <w:suppressAutoHyphens/>
              <w:autoSpaceDN w:val="0"/>
            </w:pPr>
            <w:r>
              <w:t>А.В. Соболев</w:t>
            </w:r>
          </w:p>
          <w:p w:rsidR="00E22BD5" w:rsidRDefault="00E22BD5" w:rsidP="003E38D0">
            <w:pPr>
              <w:widowControl w:val="0"/>
              <w:suppressAutoHyphens/>
              <w:autoSpaceDN w:val="0"/>
            </w:pPr>
            <w:r>
              <w:t>А.И. Сидоренко</w:t>
            </w:r>
          </w:p>
        </w:tc>
      </w:tr>
      <w:tr w:rsidR="00A404CC" w:rsidTr="00AC5B2E">
        <w:trPr>
          <w:trHeight w:val="70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04CC" w:rsidRDefault="00A404CC">
            <w:r>
              <w:t>10</w:t>
            </w:r>
          </w:p>
        </w:tc>
        <w:tc>
          <w:tcPr>
            <w:tcW w:w="7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4CC" w:rsidRPr="00400E36" w:rsidRDefault="00A404CC" w:rsidP="003E38D0">
            <w:pPr>
              <w:rPr>
                <w:lang w:eastAsia="en-US"/>
              </w:rPr>
            </w:pPr>
            <w:r w:rsidRPr="00400E36">
              <w:rPr>
                <w:lang w:eastAsia="en-US"/>
              </w:rPr>
              <w:t>Муниципальный Шашечный турнир</w:t>
            </w:r>
          </w:p>
        </w:tc>
        <w:tc>
          <w:tcPr>
            <w:tcW w:w="24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4CC" w:rsidRDefault="00A404CC" w:rsidP="003E38D0">
            <w:pPr>
              <w:rPr>
                <w:lang w:eastAsia="en-US"/>
              </w:rPr>
            </w:pPr>
            <w:r w:rsidRPr="00400E36">
              <w:rPr>
                <w:lang w:eastAsia="en-US"/>
              </w:rPr>
              <w:t>27.01.2023</w:t>
            </w:r>
          </w:p>
          <w:p w:rsidR="00A404CC" w:rsidRPr="00400E36" w:rsidRDefault="00A404CC" w:rsidP="003E38D0">
            <w:pPr>
              <w:rPr>
                <w:lang w:eastAsia="en-US"/>
              </w:rPr>
            </w:pPr>
            <w:r w:rsidRPr="00400E36">
              <w:rPr>
                <w:lang w:eastAsia="en-US"/>
              </w:rPr>
              <w:t xml:space="preserve">10.00 </w:t>
            </w:r>
            <w:r>
              <w:rPr>
                <w:lang w:eastAsia="en-US"/>
              </w:rPr>
              <w:t>ч.</w:t>
            </w:r>
          </w:p>
        </w:tc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4CC" w:rsidRPr="00400E36" w:rsidRDefault="00A404CC" w:rsidP="003E38D0">
            <w:pPr>
              <w:rPr>
                <w:lang w:eastAsia="en-US"/>
              </w:rPr>
            </w:pPr>
            <w:r w:rsidRPr="00400E36">
              <w:rPr>
                <w:lang w:eastAsia="en-US"/>
              </w:rPr>
              <w:t>МБДОУ «Детский сад №9»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404CC" w:rsidRDefault="00A404CC" w:rsidP="003E38D0">
            <w:pPr>
              <w:rPr>
                <w:lang w:eastAsia="en-US"/>
              </w:rPr>
            </w:pPr>
            <w:proofErr w:type="spellStart"/>
            <w:r w:rsidRPr="00400E36">
              <w:rPr>
                <w:lang w:eastAsia="en-US"/>
              </w:rPr>
              <w:t>Зауэрмильх</w:t>
            </w:r>
            <w:proofErr w:type="spellEnd"/>
            <w:r w:rsidRPr="00400E36">
              <w:rPr>
                <w:lang w:eastAsia="en-US"/>
              </w:rPr>
              <w:t xml:space="preserve"> Н.В.</w:t>
            </w:r>
          </w:p>
          <w:p w:rsidR="00A404CC" w:rsidRPr="00400E36" w:rsidRDefault="00A404CC" w:rsidP="003E38D0">
            <w:pPr>
              <w:rPr>
                <w:lang w:eastAsia="en-US"/>
              </w:rPr>
            </w:pPr>
            <w:r w:rsidRPr="00400E36">
              <w:rPr>
                <w:lang w:eastAsia="en-US"/>
              </w:rPr>
              <w:t>Романович И.А</w:t>
            </w:r>
            <w:r>
              <w:rPr>
                <w:lang w:eastAsia="en-US"/>
              </w:rPr>
              <w:t>.</w:t>
            </w:r>
          </w:p>
        </w:tc>
      </w:tr>
      <w:tr w:rsidR="00A404CC" w:rsidTr="00AC5B2E">
        <w:trPr>
          <w:trHeight w:val="70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04CC" w:rsidRDefault="00A404CC">
            <w:r>
              <w:t>11</w:t>
            </w:r>
          </w:p>
        </w:tc>
        <w:tc>
          <w:tcPr>
            <w:tcW w:w="7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4CC" w:rsidRDefault="00A404CC" w:rsidP="003E38D0">
            <w:pPr>
              <w:widowControl w:val="0"/>
              <w:suppressAutoHyphens/>
              <w:autoSpaceDN w:val="0"/>
              <w:contextualSpacing/>
              <w:jc w:val="both"/>
            </w:pPr>
            <w:r>
              <w:rPr>
                <w:lang w:val="en-US"/>
              </w:rPr>
              <w:t>XIII</w:t>
            </w:r>
            <w:r>
              <w:t xml:space="preserve">  районная научно-практическая конференция «Открытия юных исследователей»</w:t>
            </w:r>
          </w:p>
        </w:tc>
        <w:tc>
          <w:tcPr>
            <w:tcW w:w="24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4CC" w:rsidRDefault="00A404CC" w:rsidP="003E38D0">
            <w:pPr>
              <w:widowControl w:val="0"/>
              <w:suppressAutoHyphens/>
              <w:autoSpaceDN w:val="0"/>
            </w:pPr>
            <w:r>
              <w:t xml:space="preserve">29.01.2023 </w:t>
            </w:r>
          </w:p>
        </w:tc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4CC" w:rsidRDefault="00A404CC" w:rsidP="003E38D0">
            <w:pPr>
              <w:widowControl w:val="0"/>
              <w:suppressAutoHyphens/>
              <w:autoSpaceDN w:val="0"/>
            </w:pPr>
            <w:r>
              <w:t>МБУ ДО ООТЦ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404CC" w:rsidRDefault="00A404CC" w:rsidP="003E38D0">
            <w:pPr>
              <w:widowControl w:val="0"/>
              <w:suppressAutoHyphens/>
              <w:autoSpaceDN w:val="0"/>
            </w:pPr>
            <w:r>
              <w:t>А.В. Соболев</w:t>
            </w:r>
          </w:p>
          <w:p w:rsidR="00A404CC" w:rsidRPr="00276C84" w:rsidRDefault="00A404CC" w:rsidP="003E38D0">
            <w:pPr>
              <w:widowControl w:val="0"/>
              <w:suppressAutoHyphens/>
              <w:autoSpaceDN w:val="0"/>
            </w:pPr>
            <w:r>
              <w:t>М</w:t>
            </w:r>
            <w:r w:rsidRPr="00276C84">
              <w:t xml:space="preserve">.С. </w:t>
            </w:r>
            <w:proofErr w:type="spellStart"/>
            <w:r w:rsidRPr="00276C84">
              <w:t>Илюхина</w:t>
            </w:r>
            <w:proofErr w:type="spellEnd"/>
          </w:p>
        </w:tc>
      </w:tr>
    </w:tbl>
    <w:p w:rsidR="00522AE1" w:rsidRDefault="00522AE1"/>
    <w:sectPr w:rsidR="00522AE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53" w:rsidRDefault="00FB7153">
      <w:r>
        <w:separator/>
      </w:r>
    </w:p>
  </w:endnote>
  <w:endnote w:type="continuationSeparator" w:id="0">
    <w:p w:rsidR="00FB7153" w:rsidRDefault="00FB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53" w:rsidRDefault="00FB7153">
      <w:r>
        <w:separator/>
      </w:r>
    </w:p>
  </w:footnote>
  <w:footnote w:type="continuationSeparator" w:id="0">
    <w:p w:rsidR="00FB7153" w:rsidRDefault="00FB7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82635F"/>
    <w:multiLevelType w:val="singleLevel"/>
    <w:tmpl w:val="B682635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BC"/>
    <w:rsid w:val="00003F0E"/>
    <w:rsid w:val="00005007"/>
    <w:rsid w:val="0002558B"/>
    <w:rsid w:val="00036910"/>
    <w:rsid w:val="00036E13"/>
    <w:rsid w:val="0004559C"/>
    <w:rsid w:val="0006352E"/>
    <w:rsid w:val="000722FC"/>
    <w:rsid w:val="0007252B"/>
    <w:rsid w:val="000B6D9F"/>
    <w:rsid w:val="000F0A92"/>
    <w:rsid w:val="001215B5"/>
    <w:rsid w:val="00146468"/>
    <w:rsid w:val="0017016A"/>
    <w:rsid w:val="00173D4D"/>
    <w:rsid w:val="0017447D"/>
    <w:rsid w:val="00177B69"/>
    <w:rsid w:val="001829ED"/>
    <w:rsid w:val="00185F61"/>
    <w:rsid w:val="00196202"/>
    <w:rsid w:val="001D1CA7"/>
    <w:rsid w:val="001E1B92"/>
    <w:rsid w:val="001E3E15"/>
    <w:rsid w:val="001E69F1"/>
    <w:rsid w:val="001E7BB9"/>
    <w:rsid w:val="001E7D35"/>
    <w:rsid w:val="001F1477"/>
    <w:rsid w:val="001F3BF3"/>
    <w:rsid w:val="001F46B9"/>
    <w:rsid w:val="00200665"/>
    <w:rsid w:val="002026B4"/>
    <w:rsid w:val="00216AB7"/>
    <w:rsid w:val="00223736"/>
    <w:rsid w:val="002317E4"/>
    <w:rsid w:val="00264430"/>
    <w:rsid w:val="002721AB"/>
    <w:rsid w:val="002813AC"/>
    <w:rsid w:val="00281F2F"/>
    <w:rsid w:val="00282E94"/>
    <w:rsid w:val="002934EB"/>
    <w:rsid w:val="00293A62"/>
    <w:rsid w:val="002A1D1D"/>
    <w:rsid w:val="002A2FFF"/>
    <w:rsid w:val="002A6512"/>
    <w:rsid w:val="002E1640"/>
    <w:rsid w:val="002F29C1"/>
    <w:rsid w:val="002F5A88"/>
    <w:rsid w:val="00302C7E"/>
    <w:rsid w:val="00317D87"/>
    <w:rsid w:val="00323495"/>
    <w:rsid w:val="00326B2E"/>
    <w:rsid w:val="00330962"/>
    <w:rsid w:val="00331A9A"/>
    <w:rsid w:val="00335324"/>
    <w:rsid w:val="00345E54"/>
    <w:rsid w:val="003469C2"/>
    <w:rsid w:val="00351307"/>
    <w:rsid w:val="00355CE2"/>
    <w:rsid w:val="00357DA2"/>
    <w:rsid w:val="0036300A"/>
    <w:rsid w:val="00363ED4"/>
    <w:rsid w:val="00372A13"/>
    <w:rsid w:val="003808C6"/>
    <w:rsid w:val="00384EBD"/>
    <w:rsid w:val="00387E4A"/>
    <w:rsid w:val="003B0D19"/>
    <w:rsid w:val="003D4ED5"/>
    <w:rsid w:val="003F4D1C"/>
    <w:rsid w:val="003F7F0A"/>
    <w:rsid w:val="00400E36"/>
    <w:rsid w:val="00416E00"/>
    <w:rsid w:val="00432053"/>
    <w:rsid w:val="004342B2"/>
    <w:rsid w:val="00441419"/>
    <w:rsid w:val="00441759"/>
    <w:rsid w:val="00456433"/>
    <w:rsid w:val="00457816"/>
    <w:rsid w:val="0046285E"/>
    <w:rsid w:val="00465444"/>
    <w:rsid w:val="004663D9"/>
    <w:rsid w:val="0047649F"/>
    <w:rsid w:val="00492359"/>
    <w:rsid w:val="0049521E"/>
    <w:rsid w:val="004C060B"/>
    <w:rsid w:val="004C1EBB"/>
    <w:rsid w:val="00502730"/>
    <w:rsid w:val="00522AE1"/>
    <w:rsid w:val="005243C5"/>
    <w:rsid w:val="00531EF6"/>
    <w:rsid w:val="00557607"/>
    <w:rsid w:val="00571B9D"/>
    <w:rsid w:val="005720FC"/>
    <w:rsid w:val="00575519"/>
    <w:rsid w:val="005771D7"/>
    <w:rsid w:val="005A666E"/>
    <w:rsid w:val="005B0A3D"/>
    <w:rsid w:val="005B756F"/>
    <w:rsid w:val="005D100E"/>
    <w:rsid w:val="005F344F"/>
    <w:rsid w:val="005F652B"/>
    <w:rsid w:val="006004BE"/>
    <w:rsid w:val="00621DF4"/>
    <w:rsid w:val="00627352"/>
    <w:rsid w:val="00627CE8"/>
    <w:rsid w:val="00632AC1"/>
    <w:rsid w:val="0064263E"/>
    <w:rsid w:val="006475F6"/>
    <w:rsid w:val="006672C8"/>
    <w:rsid w:val="00673E74"/>
    <w:rsid w:val="00676602"/>
    <w:rsid w:val="00690D09"/>
    <w:rsid w:val="006A1559"/>
    <w:rsid w:val="006A2059"/>
    <w:rsid w:val="006E1FE4"/>
    <w:rsid w:val="006E4017"/>
    <w:rsid w:val="006F0B95"/>
    <w:rsid w:val="006F5241"/>
    <w:rsid w:val="006F5D3A"/>
    <w:rsid w:val="00707AD3"/>
    <w:rsid w:val="007122CB"/>
    <w:rsid w:val="00743E04"/>
    <w:rsid w:val="0074782A"/>
    <w:rsid w:val="0076648B"/>
    <w:rsid w:val="007715E2"/>
    <w:rsid w:val="00775C6B"/>
    <w:rsid w:val="00781B1D"/>
    <w:rsid w:val="00787465"/>
    <w:rsid w:val="0078772E"/>
    <w:rsid w:val="0079365E"/>
    <w:rsid w:val="00794634"/>
    <w:rsid w:val="007B442D"/>
    <w:rsid w:val="007B694D"/>
    <w:rsid w:val="007C4F5A"/>
    <w:rsid w:val="007E36F2"/>
    <w:rsid w:val="00826491"/>
    <w:rsid w:val="00837415"/>
    <w:rsid w:val="00841D73"/>
    <w:rsid w:val="00847E69"/>
    <w:rsid w:val="008559E2"/>
    <w:rsid w:val="00865AD6"/>
    <w:rsid w:val="00881451"/>
    <w:rsid w:val="00884352"/>
    <w:rsid w:val="0088493E"/>
    <w:rsid w:val="008B091C"/>
    <w:rsid w:val="008B1DE3"/>
    <w:rsid w:val="008B38BC"/>
    <w:rsid w:val="008B48E4"/>
    <w:rsid w:val="008E3F11"/>
    <w:rsid w:val="008E760D"/>
    <w:rsid w:val="008F0B42"/>
    <w:rsid w:val="00905C32"/>
    <w:rsid w:val="00920ABA"/>
    <w:rsid w:val="00932C6F"/>
    <w:rsid w:val="009373C6"/>
    <w:rsid w:val="009563F0"/>
    <w:rsid w:val="00960257"/>
    <w:rsid w:val="009613B0"/>
    <w:rsid w:val="009618AC"/>
    <w:rsid w:val="00970CA9"/>
    <w:rsid w:val="009740EC"/>
    <w:rsid w:val="00974880"/>
    <w:rsid w:val="00976B53"/>
    <w:rsid w:val="00984A36"/>
    <w:rsid w:val="009A21E4"/>
    <w:rsid w:val="009C030E"/>
    <w:rsid w:val="009C0DCC"/>
    <w:rsid w:val="009C2F59"/>
    <w:rsid w:val="009C7F3C"/>
    <w:rsid w:val="009D0FEC"/>
    <w:rsid w:val="009E0A46"/>
    <w:rsid w:val="009F6E07"/>
    <w:rsid w:val="00A00023"/>
    <w:rsid w:val="00A03CA5"/>
    <w:rsid w:val="00A07A4A"/>
    <w:rsid w:val="00A210C6"/>
    <w:rsid w:val="00A22D74"/>
    <w:rsid w:val="00A37965"/>
    <w:rsid w:val="00A404CC"/>
    <w:rsid w:val="00A4550C"/>
    <w:rsid w:val="00A469B9"/>
    <w:rsid w:val="00A61F86"/>
    <w:rsid w:val="00A6350B"/>
    <w:rsid w:val="00A63EBC"/>
    <w:rsid w:val="00A66187"/>
    <w:rsid w:val="00A66EC2"/>
    <w:rsid w:val="00A73B8C"/>
    <w:rsid w:val="00A740FF"/>
    <w:rsid w:val="00A8429F"/>
    <w:rsid w:val="00A87555"/>
    <w:rsid w:val="00A94A62"/>
    <w:rsid w:val="00A962A6"/>
    <w:rsid w:val="00A97AB7"/>
    <w:rsid w:val="00AA6EFA"/>
    <w:rsid w:val="00AB2DD3"/>
    <w:rsid w:val="00AB30EA"/>
    <w:rsid w:val="00AB7CC5"/>
    <w:rsid w:val="00AC02D8"/>
    <w:rsid w:val="00AC07F2"/>
    <w:rsid w:val="00AC5B2E"/>
    <w:rsid w:val="00AE591E"/>
    <w:rsid w:val="00B01D2D"/>
    <w:rsid w:val="00B13B0C"/>
    <w:rsid w:val="00B225EF"/>
    <w:rsid w:val="00B2666E"/>
    <w:rsid w:val="00B26E2C"/>
    <w:rsid w:val="00B27928"/>
    <w:rsid w:val="00B30271"/>
    <w:rsid w:val="00B31BA6"/>
    <w:rsid w:val="00B4416A"/>
    <w:rsid w:val="00B465CE"/>
    <w:rsid w:val="00B54623"/>
    <w:rsid w:val="00B66D92"/>
    <w:rsid w:val="00B71175"/>
    <w:rsid w:val="00B72865"/>
    <w:rsid w:val="00B733F4"/>
    <w:rsid w:val="00B82988"/>
    <w:rsid w:val="00B8302E"/>
    <w:rsid w:val="00B830B8"/>
    <w:rsid w:val="00B836CA"/>
    <w:rsid w:val="00B95F58"/>
    <w:rsid w:val="00BA30FC"/>
    <w:rsid w:val="00BB2784"/>
    <w:rsid w:val="00BB3C1A"/>
    <w:rsid w:val="00BC0EA6"/>
    <w:rsid w:val="00BD7D87"/>
    <w:rsid w:val="00BE0D49"/>
    <w:rsid w:val="00BE6DC5"/>
    <w:rsid w:val="00BE73F9"/>
    <w:rsid w:val="00BF2DB4"/>
    <w:rsid w:val="00BF48A0"/>
    <w:rsid w:val="00BF70E4"/>
    <w:rsid w:val="00C05269"/>
    <w:rsid w:val="00C156CC"/>
    <w:rsid w:val="00C16707"/>
    <w:rsid w:val="00C201F0"/>
    <w:rsid w:val="00C25BD6"/>
    <w:rsid w:val="00C26423"/>
    <w:rsid w:val="00C4180D"/>
    <w:rsid w:val="00C63E43"/>
    <w:rsid w:val="00C72FD9"/>
    <w:rsid w:val="00C7686B"/>
    <w:rsid w:val="00C8727E"/>
    <w:rsid w:val="00C87DA2"/>
    <w:rsid w:val="00CA0022"/>
    <w:rsid w:val="00CC18C1"/>
    <w:rsid w:val="00CC1DB3"/>
    <w:rsid w:val="00CC682A"/>
    <w:rsid w:val="00CE5256"/>
    <w:rsid w:val="00CE7750"/>
    <w:rsid w:val="00CF06E0"/>
    <w:rsid w:val="00D00880"/>
    <w:rsid w:val="00D16DA0"/>
    <w:rsid w:val="00D204D0"/>
    <w:rsid w:val="00D31041"/>
    <w:rsid w:val="00D420AF"/>
    <w:rsid w:val="00D46B8A"/>
    <w:rsid w:val="00D54AEA"/>
    <w:rsid w:val="00D601F8"/>
    <w:rsid w:val="00D66084"/>
    <w:rsid w:val="00D75A50"/>
    <w:rsid w:val="00D8320F"/>
    <w:rsid w:val="00D83570"/>
    <w:rsid w:val="00D85A12"/>
    <w:rsid w:val="00D91EF7"/>
    <w:rsid w:val="00DB58A0"/>
    <w:rsid w:val="00DC207E"/>
    <w:rsid w:val="00DF1179"/>
    <w:rsid w:val="00E22BD5"/>
    <w:rsid w:val="00E642B6"/>
    <w:rsid w:val="00E70BF9"/>
    <w:rsid w:val="00E73151"/>
    <w:rsid w:val="00E86E06"/>
    <w:rsid w:val="00E956EF"/>
    <w:rsid w:val="00EA539B"/>
    <w:rsid w:val="00ED2C7B"/>
    <w:rsid w:val="00ED5D6E"/>
    <w:rsid w:val="00EE35EE"/>
    <w:rsid w:val="00EE560A"/>
    <w:rsid w:val="00EE7B0B"/>
    <w:rsid w:val="00EF4C1C"/>
    <w:rsid w:val="00F026E2"/>
    <w:rsid w:val="00F04151"/>
    <w:rsid w:val="00F134D9"/>
    <w:rsid w:val="00F1634C"/>
    <w:rsid w:val="00F24444"/>
    <w:rsid w:val="00F45BB4"/>
    <w:rsid w:val="00F53992"/>
    <w:rsid w:val="00F66B34"/>
    <w:rsid w:val="00F82F40"/>
    <w:rsid w:val="00FB3BB8"/>
    <w:rsid w:val="00FB70C4"/>
    <w:rsid w:val="00FB7153"/>
    <w:rsid w:val="00FE0CB4"/>
    <w:rsid w:val="00FE193D"/>
    <w:rsid w:val="00FE4802"/>
    <w:rsid w:val="00FF245E"/>
    <w:rsid w:val="00FF52B7"/>
    <w:rsid w:val="010E70F1"/>
    <w:rsid w:val="01706CA6"/>
    <w:rsid w:val="049F2CFA"/>
    <w:rsid w:val="04ED4E8F"/>
    <w:rsid w:val="04F25D7B"/>
    <w:rsid w:val="0534071B"/>
    <w:rsid w:val="074B3407"/>
    <w:rsid w:val="083F01FA"/>
    <w:rsid w:val="0A6F63B2"/>
    <w:rsid w:val="0AA515CC"/>
    <w:rsid w:val="0B330D82"/>
    <w:rsid w:val="0C4E531C"/>
    <w:rsid w:val="0D5B7D3C"/>
    <w:rsid w:val="0E587B75"/>
    <w:rsid w:val="0FBB0924"/>
    <w:rsid w:val="0FCD329B"/>
    <w:rsid w:val="129331BF"/>
    <w:rsid w:val="15545754"/>
    <w:rsid w:val="15BF20F0"/>
    <w:rsid w:val="16E24AD0"/>
    <w:rsid w:val="171D6933"/>
    <w:rsid w:val="183775BA"/>
    <w:rsid w:val="18F7414C"/>
    <w:rsid w:val="19FB5E85"/>
    <w:rsid w:val="1A5108F8"/>
    <w:rsid w:val="202F5474"/>
    <w:rsid w:val="225E6D5C"/>
    <w:rsid w:val="22D91657"/>
    <w:rsid w:val="23FA6623"/>
    <w:rsid w:val="25C81871"/>
    <w:rsid w:val="27F61B04"/>
    <w:rsid w:val="2A147F9D"/>
    <w:rsid w:val="2AE60F81"/>
    <w:rsid w:val="2C117448"/>
    <w:rsid w:val="2CC51FC1"/>
    <w:rsid w:val="2D2C43B9"/>
    <w:rsid w:val="2E5E5C2F"/>
    <w:rsid w:val="2EB73928"/>
    <w:rsid w:val="2EC412C0"/>
    <w:rsid w:val="326171D9"/>
    <w:rsid w:val="32A468EE"/>
    <w:rsid w:val="34956489"/>
    <w:rsid w:val="357A2E4D"/>
    <w:rsid w:val="372E4C5F"/>
    <w:rsid w:val="37C84BAB"/>
    <w:rsid w:val="37EF524A"/>
    <w:rsid w:val="3FE945AF"/>
    <w:rsid w:val="40FA2E7E"/>
    <w:rsid w:val="41F71DD8"/>
    <w:rsid w:val="42D346EF"/>
    <w:rsid w:val="43B36A80"/>
    <w:rsid w:val="465D46DA"/>
    <w:rsid w:val="47307AF7"/>
    <w:rsid w:val="48F56A1B"/>
    <w:rsid w:val="499F7BA9"/>
    <w:rsid w:val="49AF690F"/>
    <w:rsid w:val="4B3B7AC0"/>
    <w:rsid w:val="4BDC3593"/>
    <w:rsid w:val="4E0D1580"/>
    <w:rsid w:val="4ECA1F32"/>
    <w:rsid w:val="4F147B4F"/>
    <w:rsid w:val="4F55610E"/>
    <w:rsid w:val="4FCB06C1"/>
    <w:rsid w:val="4FD345F5"/>
    <w:rsid w:val="504A3C3A"/>
    <w:rsid w:val="50566B30"/>
    <w:rsid w:val="505D7058"/>
    <w:rsid w:val="53630631"/>
    <w:rsid w:val="547840E5"/>
    <w:rsid w:val="559E0611"/>
    <w:rsid w:val="55A94624"/>
    <w:rsid w:val="5721074E"/>
    <w:rsid w:val="5A6C0612"/>
    <w:rsid w:val="5D14497D"/>
    <w:rsid w:val="5E582644"/>
    <w:rsid w:val="5E782FD6"/>
    <w:rsid w:val="5F5F1790"/>
    <w:rsid w:val="610B0768"/>
    <w:rsid w:val="61EF54AA"/>
    <w:rsid w:val="62BF7892"/>
    <w:rsid w:val="62F76C03"/>
    <w:rsid w:val="656960A7"/>
    <w:rsid w:val="658B3163"/>
    <w:rsid w:val="66957FD4"/>
    <w:rsid w:val="67545917"/>
    <w:rsid w:val="683A1E1A"/>
    <w:rsid w:val="6A4F0EED"/>
    <w:rsid w:val="6D3F3A05"/>
    <w:rsid w:val="6D5151BD"/>
    <w:rsid w:val="6E8B1843"/>
    <w:rsid w:val="6F216314"/>
    <w:rsid w:val="6F911144"/>
    <w:rsid w:val="6F9953BF"/>
    <w:rsid w:val="6FFF657D"/>
    <w:rsid w:val="70BD635B"/>
    <w:rsid w:val="70DE753B"/>
    <w:rsid w:val="71A94719"/>
    <w:rsid w:val="75832203"/>
    <w:rsid w:val="75AB4B70"/>
    <w:rsid w:val="75F52CE2"/>
    <w:rsid w:val="765F1DD5"/>
    <w:rsid w:val="766F5AFC"/>
    <w:rsid w:val="77291F59"/>
    <w:rsid w:val="7791728C"/>
    <w:rsid w:val="79CF44E4"/>
    <w:rsid w:val="7AE64243"/>
    <w:rsid w:val="7B946319"/>
    <w:rsid w:val="7D3462D8"/>
    <w:rsid w:val="7E967002"/>
    <w:rsid w:val="7F4D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ody Text"/>
    <w:basedOn w:val="a"/>
    <w:link w:val="a6"/>
    <w:unhideWhenUsed/>
    <w:qFormat/>
    <w:pPr>
      <w:shd w:val="clear" w:color="auto" w:fill="FFFFFF"/>
      <w:tabs>
        <w:tab w:val="left" w:pos="1183"/>
        <w:tab w:val="left" w:pos="1283"/>
      </w:tabs>
      <w:spacing w:before="634"/>
    </w:pPr>
    <w:rPr>
      <w:sz w:val="2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qFormat/>
  </w:style>
  <w:style w:type="character" w:customStyle="1" w:styleId="apple-converted-spacemrcssattr">
    <w:name w:val="apple-converted-space_mr_css_attr"/>
    <w:basedOn w:val="a0"/>
    <w:qFormat/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styleId="aa">
    <w:name w:val="No Spacing"/>
    <w:uiPriority w:val="1"/>
    <w:qFormat/>
    <w:rPr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character" w:customStyle="1" w:styleId="c29">
    <w:name w:val="c29"/>
    <w:basedOn w:val="a0"/>
    <w:qFormat/>
  </w:style>
  <w:style w:type="character" w:customStyle="1" w:styleId="c36">
    <w:name w:val="c36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ody Text"/>
    <w:basedOn w:val="a"/>
    <w:link w:val="a6"/>
    <w:unhideWhenUsed/>
    <w:qFormat/>
    <w:pPr>
      <w:shd w:val="clear" w:color="auto" w:fill="FFFFFF"/>
      <w:tabs>
        <w:tab w:val="left" w:pos="1183"/>
        <w:tab w:val="left" w:pos="1283"/>
      </w:tabs>
      <w:spacing w:before="634"/>
    </w:pPr>
    <w:rPr>
      <w:sz w:val="2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qFormat/>
  </w:style>
  <w:style w:type="character" w:customStyle="1" w:styleId="apple-converted-spacemrcssattr">
    <w:name w:val="apple-converted-space_mr_css_attr"/>
    <w:basedOn w:val="a0"/>
    <w:qFormat/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styleId="aa">
    <w:name w:val="No Spacing"/>
    <w:uiPriority w:val="1"/>
    <w:qFormat/>
    <w:rPr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character" w:customStyle="1" w:styleId="c29">
    <w:name w:val="c29"/>
    <w:basedOn w:val="a0"/>
    <w:qFormat/>
  </w:style>
  <w:style w:type="character" w:customStyle="1" w:styleId="c36">
    <w:name w:val="c36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15DC9-7EDE-4B86-9636-AF39E317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Work</cp:lastModifiedBy>
  <cp:revision>61</cp:revision>
  <cp:lastPrinted>2022-11-28T06:58:00Z</cp:lastPrinted>
  <dcterms:created xsi:type="dcterms:W3CDTF">2022-12-30T02:24:00Z</dcterms:created>
  <dcterms:modified xsi:type="dcterms:W3CDTF">2022-12-30T07:01:00Z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37A07B965E4C4838B123F89672D31A88</vt:lpwstr>
  </property>
</Properties>
</file>