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УПРАВЛЕНИЯ ОБРАЗОВАНИЯ 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ЯШКИНСКОГО МУНИЦИПАЛЬНОГО ОКРУГА 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ru-RU"/>
        </w:rPr>
        <w:t>ФЕВРАЛЬ</w:t>
      </w:r>
      <w:r>
        <w:rPr>
          <w:b/>
          <w:sz w:val="32"/>
          <w:szCs w:val="32"/>
        </w:rPr>
        <w:t xml:space="preserve">  2023 ГОДА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tbl>
      <w:tblPr>
        <w:tblStyle w:val="7"/>
        <w:tblW w:w="1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928"/>
        <w:gridCol w:w="4237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r>
              <w:t>Согласовано:</w:t>
            </w:r>
          </w:p>
          <w:p>
            <w:r>
              <w:t>начальник Управления образования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администрации</w:t>
            </w:r>
            <w:r>
              <w:rPr>
                <w:rFonts w:hint="default"/>
                <w:lang w:val="ru-RU"/>
              </w:rPr>
              <w:t xml:space="preserve"> Яшкинского муниципального округа</w:t>
            </w:r>
          </w:p>
          <w:p>
            <w:r>
              <w:t>______________      О.В. Гавриченко</w:t>
            </w:r>
          </w:p>
          <w:p>
            <w:r>
              <w:t>«</w:t>
            </w:r>
            <w:r>
              <w:rPr>
                <w:rFonts w:hint="default"/>
                <w:lang w:val="ru-RU"/>
              </w:rPr>
              <w:t>31</w:t>
            </w:r>
            <w:r>
              <w:t xml:space="preserve">»   </w:t>
            </w:r>
            <w:r>
              <w:rPr>
                <w:lang w:val="ru-RU"/>
              </w:rPr>
              <w:t>января</w:t>
            </w:r>
            <w:r>
              <w:t xml:space="preserve">      202</w:t>
            </w:r>
            <w:r>
              <w:rPr>
                <w:rFonts w:hint="default"/>
                <w:lang w:val="ru-RU"/>
              </w:rPr>
              <w:t>3</w:t>
            </w:r>
            <w:r>
              <w:t xml:space="preserve"> г.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План</w:t>
      </w:r>
      <w:r>
        <w:rPr>
          <w:rFonts w:hint="default"/>
          <w:b/>
          <w:sz w:val="24"/>
          <w:szCs w:val="24"/>
          <w:lang w:val="ru-RU"/>
        </w:rPr>
        <w:t xml:space="preserve"> работы</w:t>
      </w:r>
    </w:p>
    <w:p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 xml:space="preserve">  Февраль 2023 г.</w:t>
      </w:r>
    </w:p>
    <w:p>
      <w:pPr>
        <w:jc w:val="both"/>
        <w:rPr>
          <w:b/>
          <w:sz w:val="22"/>
          <w:szCs w:val="22"/>
        </w:rPr>
      </w:pPr>
    </w:p>
    <w:tbl>
      <w:tblPr>
        <w:tblStyle w:val="7"/>
        <w:tblW w:w="14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"/>
        <w:gridCol w:w="6840"/>
        <w:gridCol w:w="20"/>
        <w:gridCol w:w="2145"/>
        <w:gridCol w:w="2425"/>
        <w:gridCol w:w="21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готовит и проводит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ind w:firstLine="25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КОЛЛЕГИЯ УПРАВЛЕНИЯ ОБРАЗОВАНИЯ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Школы с низкими образовательными результатами; школы, находящиеся в сорциально-сложных условиях: преодоление социального неравенства.</w:t>
            </w:r>
          </w:p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Первые результаты деятельности педагогического</w:t>
            </w:r>
            <w:r>
              <w:rPr>
                <w:rFonts w:hint="default"/>
                <w:bCs/>
                <w:iCs/>
                <w:lang w:val="ru-RU"/>
              </w:rPr>
              <w:t xml:space="preserve"> и</w:t>
            </w:r>
            <w:r>
              <w:rPr>
                <w:bCs/>
                <w:iCs/>
              </w:rPr>
              <w:t xml:space="preserve"> кадетского классов.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24.02.2023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12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Л.П. Агеева</w:t>
            </w:r>
          </w:p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Р.И. Колесникова</w:t>
            </w:r>
          </w:p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gridSpan w:val="4"/>
            <w:tcBorders>
              <w:right w:val="single" w:color="auto" w:sz="4" w:space="0"/>
            </w:tcBorders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 xml:space="preserve">2. </w:t>
            </w:r>
            <w:r>
              <w:rPr>
                <w:b/>
                <w:i/>
              </w:rPr>
              <w:t>СОВЕЩАНИЕ ЗАМ ПО УР</w:t>
            </w:r>
          </w:p>
        </w:tc>
        <w:tc>
          <w:tcPr>
            <w:tcW w:w="6692" w:type="dxa"/>
            <w:gridSpan w:val="3"/>
            <w:tcBorders>
              <w:left w:val="single" w:color="auto" w:sz="4" w:space="0"/>
            </w:tcBorders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suppressAutoHyphens/>
              <w:jc w:val="both"/>
            </w:pPr>
            <w:r>
              <w:t>«Контроль качества знаний - одно из важных средств повышения эффективности образовательной деятельности в условиях реализации действующих и обновленных ФГОС НОО и ООО».</w:t>
            </w:r>
          </w:p>
          <w:p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1.Использование дистанционных образовательных технологий в учебном процессе (работа учителей на сайте «Учи.ру»</w:t>
            </w: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, на образовательных платформах «Сферум»</w:t>
            </w:r>
            <w:r>
              <w:rPr>
                <w:color w:val="000000"/>
                <w:shd w:val="clear" w:color="auto" w:fill="FFFFFF"/>
              </w:rPr>
              <w:t>)</w:t>
            </w:r>
          </w:p>
          <w:p>
            <w:pPr>
              <w:shd w:val="clear" w:color="auto" w:fill="FFFFFF"/>
              <w:suppressAutoHyphens/>
              <w:ind w:right="196"/>
              <w:jc w:val="both"/>
              <w:rPr>
                <w:color w:val="000000"/>
              </w:rPr>
            </w:pPr>
            <w:r>
              <w:t>2.Обмен опытом: «Эффективное управление результатами внешних независимых экспертиз (ГИА, ВПР, НИКО) по достижению качества образования»</w:t>
            </w:r>
            <w:r>
              <w:rPr>
                <w:color w:val="000000"/>
              </w:rPr>
              <w:t>.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16.02.2023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 xml:space="preserve">Л.П. Агеева </w:t>
            </w:r>
          </w:p>
          <w:p>
            <w:pPr>
              <w:widowControl w:val="0"/>
              <w:suppressAutoHyphens/>
              <w:autoSpaceDN w:val="0"/>
            </w:pPr>
            <w:r>
              <w:t xml:space="preserve">Р.И. Колесникова </w:t>
            </w:r>
          </w:p>
          <w:p>
            <w:pPr>
              <w:widowControl w:val="0"/>
              <w:suppressAutoHyphens/>
              <w:autoSpaceDN w:val="0"/>
            </w:pPr>
            <w:r>
              <w:t xml:space="preserve">Е.С. Вепрыняк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0" w:leftChars="0" w:firstLine="0" w:firstLineChars="0"/>
              <w:jc w:val="center"/>
            </w:pPr>
            <w:r>
              <w:rPr>
                <w:b/>
                <w:i/>
              </w:rPr>
              <w:t>СОВЕЩАНИЕ ЗАМ ПО ВР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pStyle w:val="6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before="30" w:beforeAutospacing="0" w:after="0" w:afterAutospacing="0"/>
              <w:jc w:val="both"/>
              <w:rPr>
                <w:rFonts w:hint="default"/>
                <w:shd w:val="clear" w:color="auto" w:fill="F0F0F0"/>
                <w:lang w:val="ru-RU"/>
              </w:rPr>
            </w:pPr>
            <w:r>
              <w:rPr>
                <w:rFonts w:hint="default"/>
                <w:shd w:val="clear" w:color="auto" w:fill="F0F0F0"/>
                <w:lang w:val="ru-RU"/>
              </w:rPr>
              <w:t>Открытие первичного отделения РДДМ «Движение первых» в образовательных организациях. Мониторинг личностного роста учащихся.</w:t>
            </w:r>
          </w:p>
          <w:p>
            <w:pPr>
              <w:pStyle w:val="6"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before="30" w:beforeAutospacing="0" w:after="0" w:afterAutospacing="0"/>
              <w:jc w:val="both"/>
              <w:rPr>
                <w:rFonts w:hint="default"/>
                <w:shd w:val="clear" w:color="auto" w:fill="F0F0F0"/>
                <w:lang w:val="ru-RU"/>
              </w:rPr>
            </w:pPr>
            <w:r>
              <w:rPr>
                <w:rFonts w:hint="default"/>
                <w:shd w:val="clear" w:color="auto" w:fill="F0F0F0"/>
                <w:lang w:val="ru-RU"/>
              </w:rPr>
              <w:t>Функционал советника директора по воспитанию и взаимодействию с детскими общественными объединениями.</w:t>
            </w:r>
          </w:p>
          <w:p>
            <w:pPr>
              <w:pStyle w:val="6"/>
              <w:widowControl w:val="0"/>
              <w:numPr>
                <w:numId w:val="0"/>
              </w:numPr>
              <w:shd w:val="clear" w:color="auto" w:fill="FFFFFF"/>
              <w:suppressAutoHyphens/>
              <w:autoSpaceDN w:val="0"/>
              <w:spacing w:before="30" w:beforeAutospacing="0" w:after="0" w:afterAutospacing="0"/>
              <w:jc w:val="both"/>
              <w:rPr>
                <w:rFonts w:hint="default"/>
                <w:shd w:val="clear" w:color="auto" w:fill="F0F0F0"/>
                <w:lang w:val="ru-RU"/>
              </w:rPr>
            </w:pPr>
          </w:p>
          <w:p>
            <w:pPr>
              <w:pStyle w:val="6"/>
              <w:widowControl w:val="0"/>
              <w:numPr>
                <w:numId w:val="0"/>
              </w:numPr>
              <w:shd w:val="clear" w:color="auto" w:fill="FFFFFF"/>
              <w:suppressAutoHyphens/>
              <w:autoSpaceDN w:val="0"/>
              <w:spacing w:before="30" w:beforeAutospacing="0" w:after="0" w:afterAutospacing="0"/>
              <w:jc w:val="both"/>
              <w:rPr>
                <w:rFonts w:hint="default"/>
                <w:shd w:val="clear" w:color="auto" w:fill="F0F0F0"/>
                <w:lang w:val="ru-RU"/>
              </w:rPr>
            </w:pPr>
          </w:p>
          <w:p>
            <w:pPr>
              <w:pStyle w:val="6"/>
              <w:widowControl w:val="0"/>
              <w:numPr>
                <w:numId w:val="0"/>
              </w:numPr>
              <w:shd w:val="clear" w:color="auto" w:fill="FFFFFF"/>
              <w:suppressAutoHyphens/>
              <w:autoSpaceDN w:val="0"/>
              <w:spacing w:before="30" w:beforeAutospacing="0" w:after="0" w:afterAutospacing="0"/>
              <w:jc w:val="both"/>
              <w:rPr>
                <w:rFonts w:hint="default"/>
                <w:shd w:val="clear" w:color="auto" w:fill="F0F0F0"/>
                <w:lang w:val="ru-RU"/>
              </w:rPr>
            </w:pPr>
            <w:bookmarkStart w:id="0" w:name="_GoBack"/>
            <w:bookmarkEnd w:id="0"/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rPr>
                <w:highlight w:val="none"/>
              </w:rPr>
              <w:t>16.0</w:t>
            </w:r>
            <w:r>
              <w:rPr>
                <w:rFonts w:hint="default"/>
                <w:highlight w:val="none"/>
                <w:lang w:val="ru-RU"/>
              </w:rPr>
              <w:t>2</w:t>
            </w:r>
            <w:r>
              <w:rPr>
                <w:highlight w:val="none"/>
              </w:rPr>
              <w:t>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</w:pPr>
            <w:r>
              <w:t>МБ ОУ СОШ №1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>Т.Л. Белова</w:t>
            </w:r>
          </w:p>
          <w:p>
            <w:pPr>
              <w:widowControl w:val="0"/>
              <w:suppressAutoHyphens/>
              <w:autoSpaceDN w:val="0"/>
            </w:pPr>
            <w:r>
              <w:t>М.Е. Пыпа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МЕТОДИЧЕСКИЕ ОБЪЕДИНЕНИЯ, СЕМИНАРЫ, КРУГЛЫЙ СТОЛ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</w:t>
            </w:r>
            <w:r>
              <w:rPr>
                <w:rFonts w:hint="default"/>
                <w:b/>
                <w:lang w:val="ru-RU"/>
              </w:rPr>
              <w:t>, конкурсы</w:t>
            </w:r>
            <w:r>
              <w:rPr>
                <w:b/>
              </w:rPr>
              <w:t xml:space="preserve"> ДОУ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</w:pPr>
          </w:p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both"/>
            </w:pPr>
            <w:r>
              <w:t>Семинар - практикум «Роль фольклора в воспитании детей»</w:t>
            </w:r>
          </w:p>
          <w:p>
            <w:pPr>
              <w:widowControl w:val="0"/>
              <w:suppressAutoHyphens/>
              <w:autoSpaceDN w:val="0"/>
              <w:jc w:val="both"/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15.02.2023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 ДОУ</w:t>
            </w:r>
          </w:p>
          <w:p>
            <w:pPr>
              <w:widowControl w:val="0"/>
              <w:suppressAutoHyphens/>
              <w:autoSpaceDN w:val="0"/>
            </w:pPr>
            <w:r>
              <w:t>«Литвиновский детский сад»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Н.В. Зауэрмильх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Н</w:t>
            </w:r>
            <w:r>
              <w:rPr>
                <w:rFonts w:hint="default"/>
                <w:lang w:val="ru-RU"/>
              </w:rPr>
              <w:t>.Н. Опарина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both"/>
            </w:pPr>
            <w:r>
              <w:rPr>
                <w:rFonts w:eastAsia="Calibri"/>
                <w:color w:val="00000A"/>
                <w:sz w:val="24"/>
                <w:szCs w:val="24"/>
              </w:rPr>
              <w:t>Конкурс «Мы патриоты» (окружное мероприятие)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20.02.2023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r>
              <w:rPr>
                <w:sz w:val="24"/>
                <w:szCs w:val="24"/>
              </w:rPr>
              <w:t xml:space="preserve">МБДОУ «Детский сад №7» 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Н.В. Зауэрмильх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Е</w:t>
            </w:r>
            <w:r>
              <w:rPr>
                <w:rFonts w:hint="default"/>
                <w:lang w:val="ru-RU"/>
              </w:rPr>
              <w:t>.В. Иванькова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r>
              <w:rPr>
                <w:sz w:val="24"/>
                <w:szCs w:val="24"/>
              </w:rPr>
              <w:t>Семинар – практикум «Безопасность жизнедеятельности дошкольников»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(пожарная безопасность)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28.02.2023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r>
              <w:t>МБДОУ «Колмогоровский детский сад»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Н.В. Зауэрмильх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>.А. Королева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классных руководителей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Ярмарка педагогических идей на тему: «Классный проект </w:t>
            </w:r>
            <w:r>
              <w:rPr>
                <w:rStyle w:val="19"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как сделать классное дело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интересным и содержательным».</w:t>
            </w:r>
            <w:r>
              <w:rPr>
                <w:rStyle w:val="19"/>
                <w:color w:val="000000"/>
              </w:rPr>
              <w:t xml:space="preserve">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3.Формы проведения классных часов.</w:t>
            </w:r>
            <w:r>
              <w:rPr>
                <w:rStyle w:val="19"/>
                <w:color w:val="000000"/>
              </w:rPr>
              <w:t xml:space="preserve">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Ярмарка педагогических идей на тему: «Классный проект </w:t>
            </w:r>
            <w:r>
              <w:rPr>
                <w:rStyle w:val="19"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как сделать классное дело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интересным и содержательным».</w:t>
            </w:r>
            <w:r>
              <w:rPr>
                <w:rStyle w:val="19"/>
                <w:color w:val="000000"/>
              </w:rPr>
              <w:t xml:space="preserve">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3.Формы проведения классных часов.</w:t>
            </w:r>
            <w:r>
              <w:rPr>
                <w:rStyle w:val="19"/>
                <w:color w:val="000000"/>
              </w:rPr>
              <w:t xml:space="preserve">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Ярмарка педагогических идей на тему: «Классный проект </w:t>
            </w:r>
            <w:r>
              <w:rPr>
                <w:rStyle w:val="19"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как сделать классное дело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интересным и содержательным».</w:t>
            </w:r>
            <w:r>
              <w:rPr>
                <w:rStyle w:val="19"/>
                <w:color w:val="000000"/>
              </w:rPr>
              <w:t xml:space="preserve">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3.Формы проведения классных часов.</w:t>
            </w:r>
            <w:r>
              <w:rPr>
                <w:rStyle w:val="19"/>
                <w:color w:val="000000"/>
              </w:rPr>
              <w:t xml:space="preserve">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Ярмарка педагогических идей на тему: «Классный проект </w:t>
            </w:r>
            <w:r>
              <w:rPr>
                <w:rStyle w:val="19"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как сделать классное дело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интересным и содержательным».</w:t>
            </w:r>
            <w:r>
              <w:rPr>
                <w:rStyle w:val="19"/>
                <w:color w:val="000000"/>
              </w:rPr>
              <w:t xml:space="preserve">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3.Формы проведения классных часов.</w:t>
            </w:r>
            <w:r>
              <w:rPr>
                <w:rStyle w:val="19"/>
                <w:color w:val="000000"/>
              </w:rPr>
              <w:t xml:space="preserve">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Ярмарка педагогических идей на тему: «Классный проект </w:t>
            </w:r>
            <w:r>
              <w:rPr>
                <w:rStyle w:val="19"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как сделать классное дело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интересным и содержательным».</w:t>
            </w:r>
            <w:r>
              <w:rPr>
                <w:rStyle w:val="19"/>
                <w:color w:val="000000"/>
              </w:rPr>
              <w:t xml:space="preserve">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spacing w:line="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3.Формы проведения классных часов.</w:t>
            </w:r>
            <w:r>
              <w:rPr>
                <w:rStyle w:val="19"/>
                <w:color w:val="000000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jc w:val="both"/>
            </w:pPr>
            <w:r>
              <w:t>Методика регулирования межличностных отношений учащихся.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jc w:val="both"/>
            </w:pPr>
            <w:r>
              <w:t>Работа классных руководителей по экологическому воспитанию школьников.</w:t>
            </w:r>
          </w:p>
          <w:p>
            <w:pPr>
              <w:widowControl w:val="0"/>
              <w:suppressAutoHyphens/>
              <w:autoSpaceDN w:val="0"/>
              <w:jc w:val="both"/>
            </w:pPr>
            <w:r>
              <w:t>2.Работа классных руководителей по военно - патриотическому воспитанию школьников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17.02.2023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</w:pPr>
            <w:r>
              <w:t>МБОУ СОШ №5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>О.Т. Корчуганова</w:t>
            </w:r>
          </w:p>
          <w:p>
            <w:pPr>
              <w:widowControl w:val="0"/>
              <w:suppressAutoHyphens/>
              <w:autoSpaceDN w:val="0"/>
            </w:pPr>
            <w:r>
              <w:t>М.Е. Пыпа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начальных классов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center"/>
            </w:pPr>
          </w:p>
        </w:tc>
        <w:tc>
          <w:tcPr>
            <w:tcW w:w="6840" w:type="dxa"/>
          </w:tcPr>
          <w:p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«Профессиональная компетентность учителя -ресурс формирования познавательной активности, 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интеллектуальных и творческих способностей младших 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школьников».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14.02.2023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</w:pPr>
            <w:r>
              <w:t>МБ ОУ СОШ №1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>Е.Я. Шабунина</w:t>
            </w:r>
          </w:p>
          <w:p>
            <w:pPr>
              <w:widowControl w:val="0"/>
              <w:suppressAutoHyphens/>
              <w:autoSpaceDN w:val="0"/>
            </w:pPr>
            <w:r>
              <w:t>Р.И. Колесникова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иностранного языка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Семинар – практикум «Использование информационно-коммуникационных технологий на уроках английского языка»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jc w:val="both"/>
            </w:pPr>
            <w:r>
              <w:t>17.02.2023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МБОУ Колмогоровская СОШ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>Н.В. Лебедева</w:t>
            </w:r>
          </w:p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физики, астрономии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  <w:rPr>
                <w:rStyle w:val="15"/>
                <w:iCs/>
                <w:color w:val="000000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Цели, содержание, организационные формы и значение внеурочной деятельности по физике в современных условиях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10.02.2023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</w:pPr>
            <w:r>
              <w:t>МБОУ СОШ №5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 xml:space="preserve">С.М. Потехин </w:t>
            </w:r>
          </w:p>
          <w:p>
            <w:pPr>
              <w:widowControl w:val="0"/>
              <w:suppressAutoHyphens/>
              <w:autoSpaceDN w:val="0"/>
            </w:pPr>
            <w:r>
              <w:t>Н.А. Кожанова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биологии и географии, химии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Работа с одаренными детьми через вовлечение их в исследовательскую деятельность, участие в конкурсах и олимпиадах разного уровня и через внеклассную работу по предмету.</w:t>
            </w:r>
          </w:p>
          <w:p>
            <w:pPr>
              <w:widowControl w:val="0"/>
              <w:suppressAutoHyphens/>
              <w:autoSpaceDN w:val="0"/>
              <w:jc w:val="both"/>
            </w:pPr>
          </w:p>
          <w:p>
            <w:pPr>
              <w:widowControl w:val="0"/>
              <w:suppressAutoHyphens/>
              <w:autoSpaceDN w:val="0"/>
              <w:jc w:val="both"/>
            </w:pP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20.02.2023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</w:pPr>
            <w:r>
              <w:t>МБОУ СОШ №5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>О.Т. Корчуганова</w:t>
            </w:r>
          </w:p>
          <w:p>
            <w:pPr>
              <w:widowControl w:val="0"/>
              <w:suppressAutoHyphens/>
              <w:autoSpaceDN w:val="0"/>
            </w:pPr>
            <w:r>
              <w:t>Н.А. Кожанова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музыки,  ИЗО, технологии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color w:val="auto"/>
              </w:rPr>
              <w:t>«Актуальные методы и приемы обучения на уроках музыки»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17.02.2023</w:t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25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color w:val="auto"/>
              </w:rPr>
              <w:t>МБОУ «СОШ № 5»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  <w:rPr>
                <w:color w:val="auto"/>
              </w:rPr>
            </w:pPr>
            <w:r>
              <w:rPr>
                <w:color w:val="auto"/>
              </w:rPr>
              <w:t>Колесникова Р.И.</w:t>
            </w:r>
          </w:p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color w:val="auto"/>
              </w:rPr>
              <w:t>Овсянникова О.Г.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физкультуры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  <w:rPr>
                <w:highlight w:val="none"/>
                <w:shd w:val="clear" w:color="auto" w:fill="FFFFFF"/>
              </w:rPr>
            </w:pPr>
            <w:r>
              <w:rPr>
                <w:highlight w:val="none"/>
                <w:shd w:val="clear" w:color="auto" w:fill="FFFFFF"/>
              </w:rPr>
              <w:t>1.Формирование мотивации к занятиям физической культурой и спортом через сочетание игровых, соревновательных и современных 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"http://pandia.ru/text/category/informatcionnie_tehnologii/" \o "Информационные технологии"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4"/>
                <w:color w:val="auto"/>
                <w:highlight w:val="none"/>
                <w:u w:val="none"/>
                <w:shd w:val="clear" w:color="auto" w:fill="FFFFFF"/>
              </w:rPr>
              <w:t>информационных технологий</w:t>
            </w:r>
            <w:r>
              <w:rPr>
                <w:rStyle w:val="4"/>
                <w:color w:val="auto"/>
                <w:highlight w:val="none"/>
                <w:u w:val="none"/>
                <w:shd w:val="clear" w:color="auto" w:fill="FFFFFF"/>
              </w:rPr>
              <w:fldChar w:fldCharType="end"/>
            </w:r>
            <w:r>
              <w:rPr>
                <w:highlight w:val="none"/>
                <w:shd w:val="clear" w:color="auto" w:fill="FFFFFF"/>
              </w:rPr>
              <w:t>.</w:t>
            </w:r>
          </w:p>
          <w:p>
            <w:pPr>
              <w:widowControl w:val="0"/>
              <w:suppressAutoHyphens/>
              <w:autoSpaceDN w:val="0"/>
              <w:jc w:val="both"/>
              <w:rPr>
                <w:bCs/>
                <w:highlight w:val="none"/>
              </w:rPr>
            </w:pPr>
            <w:r>
              <w:rPr>
                <w:highlight w:val="none"/>
                <w:shd w:val="clear" w:color="auto" w:fill="FFFFFF"/>
              </w:rPr>
              <w:t>2.</w:t>
            </w:r>
            <w:r>
              <w:rPr>
                <w:highlight w:val="none"/>
              </w:rPr>
              <w:t xml:space="preserve"> </w:t>
            </w:r>
            <w:r>
              <w:rPr>
                <w:bCs/>
                <w:highlight w:val="none"/>
              </w:rPr>
              <w:t>«Интегрирование уроков физической культуры и внеурочной деятельности по лыжной подготовке»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rPr>
                <w:rFonts w:hint="default"/>
                <w:lang w:val="ru-RU"/>
              </w:rPr>
              <w:t>28</w:t>
            </w:r>
            <w:r>
              <w:t>.02.2023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</w:pPr>
            <w:r>
              <w:t>МБОУ СОШ №2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>Г.Ю. Бакшина</w:t>
            </w:r>
          </w:p>
          <w:p>
            <w:pPr>
              <w:widowControl w:val="0"/>
              <w:suppressAutoHyphens/>
              <w:autoSpaceDN w:val="0"/>
            </w:pPr>
            <w:r>
              <w:t>Н.А. Кожанова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библиотекарей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  <w:rPr>
                <w:highlight w:val="none"/>
              </w:rPr>
            </w:pPr>
            <w:r>
              <w:rPr>
                <w:rStyle w:val="14"/>
                <w:color w:val="000000"/>
                <w:highlight w:val="none"/>
              </w:rPr>
              <w:t>Семейное чтение: взаимодействие семьи, школы, библиотеки    как фактор формирования ребенка-читателя.  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10.02.2022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</w:pPr>
            <w:r>
              <w:t>МБОУ Акациевская СОШ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>Т.М. Вострикова</w:t>
            </w:r>
          </w:p>
          <w:p>
            <w:pPr>
              <w:widowControl w:val="0"/>
              <w:suppressAutoHyphens/>
              <w:autoSpaceDN w:val="0"/>
            </w:pPr>
            <w:r>
              <w:t>О.Н. Пырсикова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  <w:rPr>
                <w:b/>
              </w:rPr>
            </w:pPr>
            <w:r>
              <w:rPr>
                <w:b/>
              </w:rPr>
              <w:t>МО педагогов ДО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pStyle w:val="22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/>
              <w:jc w:val="both"/>
            </w:pPr>
            <w:r>
              <w:rPr>
                <w:rStyle w:val="23"/>
                <w:bCs/>
              </w:rPr>
              <w:t>Современные подходы к построению воспитательной работы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jc w:val="both"/>
            </w:pPr>
            <w:r>
              <w:rPr>
                <w:rStyle w:val="23"/>
                <w:bCs/>
              </w:rPr>
              <w:t>в системе дополнительного образования детей.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 xml:space="preserve">27.02.2023 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</w:pPr>
            <w:r>
              <w:t>МБУ «ИММЦ ОО»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>М.Е. Пыпа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ПРОВЕДЕНИЕ МОНИТОРИНГОВЫХ ИССЛЕДОВАНИЙ, ДИАГНОСТИКА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«Удовлетворенность качеством общего образования»</w:t>
            </w:r>
          </w:p>
        </w:tc>
        <w:tc>
          <w:tcPr>
            <w:tcW w:w="2165" w:type="dxa"/>
            <w:gridSpan w:val="2"/>
            <w:vMerge w:val="restart"/>
            <w:vAlign w:val="top"/>
          </w:tcPr>
          <w:p>
            <w:pPr>
              <w:widowControl w:val="0"/>
              <w:suppressAutoHyphens/>
              <w:autoSpaceDN w:val="0"/>
            </w:pPr>
            <w:r>
              <w:t>10.01.2023-14.02.2023</w:t>
            </w:r>
          </w:p>
        </w:tc>
        <w:tc>
          <w:tcPr>
            <w:tcW w:w="2425" w:type="dxa"/>
            <w:vMerge w:val="restart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Merge w:val="restart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  <w:p>
            <w:pPr>
              <w:widowControl w:val="0"/>
              <w:suppressAutoHyphens/>
              <w:autoSpaceDN w:val="0"/>
            </w:pPr>
            <w:r>
              <w:t>Н.В. Зауэрмильх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2.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«Удовлетворенность качеством дошкольного образования»</w:t>
            </w:r>
          </w:p>
        </w:tc>
        <w:tc>
          <w:tcPr>
            <w:tcW w:w="2165" w:type="dxa"/>
            <w:gridSpan w:val="2"/>
            <w:vMerge w:val="continue"/>
            <w:vAlign w:val="top"/>
          </w:tcPr>
          <w:p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</w:p>
        </w:tc>
        <w:tc>
          <w:tcPr>
            <w:tcW w:w="212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3.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«Удовлетворенность качеством дополнительного  образования»</w:t>
            </w:r>
          </w:p>
        </w:tc>
        <w:tc>
          <w:tcPr>
            <w:tcW w:w="2165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4.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 xml:space="preserve">Диагностическое тестирование 11 класс: химия, география, литература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02.02.2023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7.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Диагностическое тестирование 9 класс: русский язык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02.02.2023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8.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Диагностическое тестирование 11 класс: информатика и ИКТ (КЕГЭ)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03.02.2023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9.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 xml:space="preserve">Итоговое собеседование по русскому языку 9 класс 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08.02.2023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10.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 xml:space="preserve">Диагностическое тестирование 9 класс: история, физика, литература 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09.02.2023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ind w:firstLine="480" w:firstLineChars="200"/>
              <w:jc w:val="both"/>
            </w:pPr>
            <w:r>
              <w:t>11.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 xml:space="preserve">Диагностическое тестирование  9 класс: математика 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14.02.2023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12.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Диагностическое тестирование  9 класс: химия, география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16.02.2023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13.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Тренировочный экзамен ЕГЭ (Все работники ППЭ 929 (ЕГЭ)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17.02.2023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  <w:r>
              <w:t xml:space="preserve">Диагностическое тестирование  9 класс: обществознание  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21.02.2023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  <w:r>
              <w:t xml:space="preserve">Диагностическое тестирование  9 класс: информатика и ИКТ (КОГЭ) 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28.02.2023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  <w:r>
              <w:t>Обучение работников на ППЭ - ЕГЭ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февраль</w:t>
            </w:r>
          </w:p>
          <w:p>
            <w:pPr>
              <w:widowControl w:val="0"/>
              <w:suppressAutoHyphens/>
              <w:autoSpaceDN w:val="0"/>
            </w:pPr>
            <w:r>
              <w:t>(по согласованию)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  <w:r>
              <w:t>Мониторинг АИС «ЭШ.2.0». Состоящие на профилактическом учете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  <w:r>
              <w:t>(подготовка отчетов в  КДН и ЗП)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  <w:r>
              <w:t xml:space="preserve">Анализ результатов диагностического тестирования 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февраль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  <w:r>
              <w:t>Анализ результатов школьного, муниципального, регионального этапов ВОШ (по окончании)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февраль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Р.И. Колесникова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 xml:space="preserve">Мониторинг обеспечения пожарной безопасности в ОУ </w:t>
            </w:r>
          </w:p>
          <w:p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 </w:t>
            </w:r>
          </w:p>
          <w:p>
            <w:pPr>
              <w:widowControl w:val="0"/>
              <w:suppressAutoHyphens/>
              <w:autoSpaceDN w:val="0"/>
            </w:pPr>
            <w:r>
              <w:t>(выборочно)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Н.А. Кожанова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  <w:r>
              <w:t>Обеспечение антитеррористической безопасности ОУ. Контроль зоны доступа в ОУ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 </w:t>
            </w:r>
          </w:p>
          <w:p>
            <w:pPr>
              <w:widowControl w:val="0"/>
              <w:suppressAutoHyphens/>
              <w:autoSpaceDN w:val="0"/>
            </w:pPr>
            <w:r>
              <w:t>(выборочно)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Н.А. Кожанова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6</w:t>
            </w:r>
            <w:r>
              <w:rPr>
                <w:b/>
                <w:i/>
              </w:rPr>
              <w:t>.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Проведение итогового собеседования по русскому языку как допуск к ГИА (9 классы)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08.02.2023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contextualSpacing/>
            </w:pPr>
            <w:r>
              <w:t>ОУ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  <w:rPr>
                <w:rFonts w:hint="default"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Диагностическое</w:t>
            </w:r>
            <w:r>
              <w:rPr>
                <w:rFonts w:hint="default" w:eastAsia="Calibri"/>
                <w:color w:val="000000"/>
                <w:lang w:val="ru-RU"/>
              </w:rPr>
              <w:t xml:space="preserve"> тестирование 9,11 классы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rPr>
                <w:rFonts w:hint="default"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по</w:t>
            </w:r>
            <w:r>
              <w:rPr>
                <w:rFonts w:hint="default" w:eastAsia="Calibri"/>
                <w:color w:val="000000"/>
                <w:lang w:val="ru-RU"/>
              </w:rPr>
              <w:t xml:space="preserve"> отдельному графику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ОУ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rFonts w:hint="default"/>
                <w:lang w:val="ru-RU"/>
              </w:rPr>
              <w:t>3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 xml:space="preserve">Рейды по профилактики преступности и безнадзорности среди несовершеннолетних 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Собеседование</w:t>
            </w:r>
            <w:r>
              <w:rPr>
                <w:rFonts w:hint="default"/>
                <w:lang w:val="ru-RU"/>
              </w:rPr>
              <w:t xml:space="preserve"> руководителей общеобразовательных учреждений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13.02.2023 - 28.02.2023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Управление</w:t>
            </w:r>
            <w:r>
              <w:rPr>
                <w:rFonts w:hint="default"/>
                <w:lang w:val="ru-RU"/>
              </w:rPr>
              <w:t xml:space="preserve"> образования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Агеева</w:t>
            </w:r>
            <w:r>
              <w:rPr>
                <w:rFonts w:hint="default"/>
                <w:lang w:val="ru-RU"/>
              </w:rPr>
              <w:t xml:space="preserve"> Л.П.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Вепрыняк Е.С.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Колесникова Р.И.</w:t>
            </w:r>
          </w:p>
        </w:tc>
      </w:tr>
    </w:tbl>
    <w:p>
      <w:pPr>
        <w:jc w:val="both"/>
        <w:rPr>
          <w:b/>
          <w:sz w:val="22"/>
          <w:szCs w:val="22"/>
        </w:rPr>
      </w:pPr>
    </w:p>
    <w:tbl>
      <w:tblPr>
        <w:tblStyle w:val="3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6704"/>
        <w:gridCol w:w="2100"/>
        <w:gridCol w:w="2505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3" w:type="dxa"/>
            <w:gridSpan w:val="5"/>
            <w:shd w:val="clear" w:color="auto" w:fill="FABF8F"/>
          </w:tcPr>
          <w:p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sz w:val="22"/>
                <w:szCs w:val="22"/>
                <w:lang w:val="ru-RU"/>
              </w:rPr>
              <w:t>7</w:t>
            </w:r>
            <w:r>
              <w:rPr>
                <w:b/>
                <w:i/>
                <w:sz w:val="22"/>
                <w:szCs w:val="22"/>
              </w:rPr>
              <w:t>. МАССОВЫЕ 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t>Выставка-конкурс творческих работ учащихся «Краски компьютера»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 xml:space="preserve">01.02.2023  – 14.02.2023 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sz w:val="22"/>
                <w:szCs w:val="22"/>
              </w:rPr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А.В. Соболев</w:t>
            </w:r>
          </w:p>
          <w:p>
            <w:pPr>
              <w:widowControl w:val="0"/>
              <w:suppressAutoHyphens/>
              <w:autoSpaceDN w:val="0"/>
              <w:rPr>
                <w:sz w:val="22"/>
                <w:szCs w:val="22"/>
              </w:rPr>
            </w:pPr>
            <w:r>
              <w:t>М. В. Корляков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t>Дивизионный этап региональных соревнований «Кузбасская спортивная школьная лига» по лыжным гонкам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09.02.2023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ДО «ДЮСШ»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Ю.А. Литвинова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t xml:space="preserve">Дивизионный этап всероссийских спортивных игр младших школьников «Смелость быть первыми» 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t>09.02.2023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t>МБУ ДО «ДЮСШ»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t>Ю.А. Литвинова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color w:val="1A1A1A"/>
                <w:lang w:val="ru-RU"/>
              </w:rPr>
            </w:pPr>
            <w:r>
              <w:t>Окружной заочный конкурс творческих работ «Жизнь в гармонии с природой»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 xml:space="preserve">05.05.2023 -28.02.2023 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М.С. Илюхина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</w:pPr>
            <w:r>
              <w:rPr>
                <w:color w:val="1A1A1A"/>
                <w:lang w:val="ru-RU"/>
              </w:rPr>
              <w:t>Семинар для руководителей юнармейского движения ОО ЯМО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</w:pPr>
            <w:r>
              <w:t xml:space="preserve">15.02.2023 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А.В. Соболев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</w:pPr>
            <w:r>
              <w:rPr>
                <w:color w:val="1A1A1A"/>
                <w:lang w:val="ru-RU"/>
              </w:rPr>
              <w:t>Районный семинар - практикум для педагогов дополнительного образования «Использование нового оборудования: практика и реализация федерального проекта  в учреждении дополнительного образования «Успех каждого ребенка»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</w:pPr>
            <w:r>
              <w:rPr>
                <w:lang w:val="ru-RU"/>
              </w:rPr>
              <w:t>16.02.2022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ДО «Дом творчества»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З.П. Селезнева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</w:pPr>
            <w:r>
              <w:rPr>
                <w:color w:val="1A1A1A"/>
                <w:lang w:val="ru-RU"/>
              </w:rPr>
              <w:t xml:space="preserve">Семинар для методистов, педагогов дополнительного образования «Патриотическое воспитание в системе непрерывного образования: достижения и перспективы»» 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</w:pPr>
            <w:r>
              <w:rPr>
                <w:lang w:val="ru-RU"/>
              </w:rPr>
              <w:t>28.02.2023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Н.П. Трефелова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Военно-спортивная игра «Отчизны верные сыны»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17.02.2023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ДО «ДЮСШ»</w:t>
            </w:r>
          </w:p>
          <w:p>
            <w:pPr>
              <w:widowControl w:val="0"/>
              <w:suppressAutoHyphens/>
              <w:autoSpaceDN w:val="0"/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Ю.А. Литвинова</w:t>
            </w:r>
          </w:p>
          <w:p>
            <w:pPr>
              <w:widowControl w:val="0"/>
              <w:suppressAutoHyphens/>
              <w:autoSpaceDN w:val="0"/>
            </w:pPr>
            <w:r>
              <w:t>А.В. Соболев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Окружная военно-спортивная игра «Отцам на смену», посвящённая Дню </w:t>
            </w:r>
            <w:r>
              <w:t>Воинской славы России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</w:pPr>
            <w:r>
              <w:rPr>
                <w:lang w:val="ru-RU"/>
              </w:rPr>
              <w:t>17</w:t>
            </w:r>
            <w:r>
              <w:t xml:space="preserve">.02.2023 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А.В. Соболев</w:t>
            </w:r>
          </w:p>
          <w:p>
            <w:pPr>
              <w:widowControl w:val="0"/>
              <w:suppressAutoHyphens/>
              <w:autoSpaceDN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  <w:rPr>
                <w:lang w:val="ru-RU"/>
              </w:rPr>
            </w:pPr>
            <w:r>
              <w:rPr>
                <w:rFonts w:eastAsia="Calibri"/>
                <w:lang w:val="ru-RU" w:eastAsia="en-US"/>
              </w:rPr>
              <w:t>Муниципальный смотр-конкурс «Плечом к плечу»,</w:t>
            </w:r>
          </w:p>
          <w:p>
            <w:pPr>
              <w:pStyle w:val="25"/>
              <w:widowControl/>
              <w:jc w:val="both"/>
              <w:rPr>
                <w:lang w:val="ru-RU"/>
              </w:rPr>
            </w:pPr>
            <w:r>
              <w:rPr>
                <w:rFonts w:eastAsia="Calibri"/>
                <w:lang w:val="ru-RU" w:eastAsia="en-US"/>
              </w:rPr>
              <w:t>среди учащихся общеобразовательных организаций</w:t>
            </w:r>
          </w:p>
          <w:p>
            <w:pPr>
              <w:pStyle w:val="25"/>
              <w:widowControl/>
              <w:jc w:val="both"/>
              <w:rPr>
                <w:rFonts w:eastAsia="Calibri"/>
                <w:lang w:val="ru-RU" w:eastAsia="en-US" w:bidi="ar"/>
              </w:rPr>
            </w:pPr>
            <w:r>
              <w:rPr>
                <w:rFonts w:eastAsia="Calibri"/>
                <w:lang w:val="ru-RU" w:eastAsia="en-US" w:bidi="ar"/>
              </w:rPr>
              <w:t>Яшкинского муниципального округа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ru-RU" w:eastAsia="en-US" w:bidi="ar"/>
              </w:rPr>
              <w:t>21</w:t>
            </w:r>
            <w:r>
              <w:rPr>
                <w:rFonts w:eastAsia="Times New Roman"/>
                <w:lang w:eastAsia="en-US" w:bidi="ar"/>
              </w:rPr>
              <w:t xml:space="preserve">.02.2023 </w:t>
            </w:r>
          </w:p>
          <w:p>
            <w:pPr>
              <w:pStyle w:val="25"/>
              <w:widowControl/>
              <w:jc w:val="both"/>
            </w:pP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А.В. Соболев</w:t>
            </w:r>
          </w:p>
          <w:p>
            <w:pPr>
              <w:widowControl w:val="0"/>
              <w:suppressAutoHyphens/>
              <w:autoSpaceDN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11.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  <w:rPr>
                <w:rFonts w:eastAsia="Calibri"/>
                <w:lang w:val="ru-RU" w:eastAsia="en-US" w:bidi="ar"/>
              </w:rPr>
            </w:pPr>
            <w:r>
              <w:rPr>
                <w:rFonts w:eastAsia="Calibri"/>
                <w:lang w:val="ru-RU" w:eastAsia="en-US"/>
              </w:rPr>
              <w:t xml:space="preserve">Муниципальный этап всероссийского физкультурно- спортивного фестиваля среди работников образования в 202/2023 учебном году  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</w:pPr>
            <w:r>
              <w:rPr>
                <w:rFonts w:eastAsia="Times New Roman"/>
                <w:lang w:val="ru-RU" w:eastAsia="en-US" w:bidi="ar"/>
              </w:rPr>
              <w:t>22.02.2023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  <w:p>
            <w:pPr>
              <w:widowControl w:val="0"/>
              <w:suppressAutoHyphens/>
              <w:autoSpaceDN w:val="0"/>
            </w:pPr>
            <w:r>
              <w:t>МБУ ДО «ДЮСШ»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 xml:space="preserve">.М. </w:t>
            </w:r>
            <w:r>
              <w:t xml:space="preserve">Оленева </w:t>
            </w:r>
          </w:p>
          <w:p>
            <w:pPr>
              <w:widowControl w:val="0"/>
              <w:suppressAutoHyphens/>
              <w:autoSpaceDN w:val="0"/>
            </w:pPr>
            <w:r>
              <w:t xml:space="preserve">Ю.А. Литвинова 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12.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Месячник</w:t>
            </w:r>
            <w:r>
              <w:rPr>
                <w:rFonts w:hint="default" w:eastAsia="Calibri"/>
                <w:lang w:val="ru-RU" w:eastAsia="en-US"/>
              </w:rPr>
              <w:t xml:space="preserve"> военно -патриотической работы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widowControl/>
              <w:jc w:val="both"/>
              <w:rPr>
                <w:rFonts w:hint="default" w:eastAsia="Times New Roman"/>
                <w:lang w:val="ru-RU" w:eastAsia="en-US" w:bidi="ar"/>
              </w:rPr>
            </w:pPr>
            <w:r>
              <w:rPr>
                <w:rFonts w:hint="default" w:eastAsia="Times New Roman"/>
                <w:lang w:val="ru-RU" w:eastAsia="en-US" w:bidi="ar"/>
              </w:rPr>
              <w:t>в течение месяца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ОУ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Н</w:t>
            </w:r>
            <w:r>
              <w:rPr>
                <w:rFonts w:hint="default"/>
                <w:lang w:val="ru-RU"/>
              </w:rPr>
              <w:t>.А. Кожанова</w:t>
            </w:r>
          </w:p>
        </w:tc>
      </w:tr>
    </w:tbl>
    <w:p>
      <w:pPr>
        <w:jc w:val="center"/>
        <w:rPr>
          <w:b/>
          <w:sz w:val="22"/>
          <w:szCs w:val="22"/>
        </w:rPr>
      </w:pPr>
    </w:p>
    <w:sectPr>
      <w:pgSz w:w="16838" w:h="11906" w:orient="landscape"/>
      <w:pgMar w:top="568" w:right="113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4F074"/>
    <w:multiLevelType w:val="singleLevel"/>
    <w:tmpl w:val="C184F074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0EB78A05"/>
    <w:multiLevelType w:val="singleLevel"/>
    <w:tmpl w:val="0EB78A0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ABD21B3"/>
    <w:multiLevelType w:val="singleLevel"/>
    <w:tmpl w:val="3ABD21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5EE681"/>
    <w:multiLevelType w:val="singleLevel"/>
    <w:tmpl w:val="595EE68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9882B2D"/>
    <w:multiLevelType w:val="singleLevel"/>
    <w:tmpl w:val="69882B2D"/>
    <w:lvl w:ilvl="0" w:tentative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236C7"/>
    <w:rsid w:val="000639F7"/>
    <w:rsid w:val="000647F1"/>
    <w:rsid w:val="000C4C7D"/>
    <w:rsid w:val="000D008C"/>
    <w:rsid w:val="000D04EF"/>
    <w:rsid w:val="000E4AA9"/>
    <w:rsid w:val="000F2FA8"/>
    <w:rsid w:val="00113DB2"/>
    <w:rsid w:val="00136740"/>
    <w:rsid w:val="00137BBB"/>
    <w:rsid w:val="00144AB2"/>
    <w:rsid w:val="0016204D"/>
    <w:rsid w:val="00173030"/>
    <w:rsid w:val="0017736E"/>
    <w:rsid w:val="00177A22"/>
    <w:rsid w:val="0018306E"/>
    <w:rsid w:val="00184187"/>
    <w:rsid w:val="001A3143"/>
    <w:rsid w:val="001A7456"/>
    <w:rsid w:val="001B7BD2"/>
    <w:rsid w:val="001C48B7"/>
    <w:rsid w:val="00240973"/>
    <w:rsid w:val="0024117C"/>
    <w:rsid w:val="00241C37"/>
    <w:rsid w:val="00251FEB"/>
    <w:rsid w:val="00254A5D"/>
    <w:rsid w:val="00255C58"/>
    <w:rsid w:val="00261069"/>
    <w:rsid w:val="00276C84"/>
    <w:rsid w:val="0029270B"/>
    <w:rsid w:val="002C162B"/>
    <w:rsid w:val="00320C7C"/>
    <w:rsid w:val="003257BF"/>
    <w:rsid w:val="00350012"/>
    <w:rsid w:val="00365D49"/>
    <w:rsid w:val="003702F7"/>
    <w:rsid w:val="00376498"/>
    <w:rsid w:val="00376A9C"/>
    <w:rsid w:val="00381CF5"/>
    <w:rsid w:val="003C22AD"/>
    <w:rsid w:val="003D2495"/>
    <w:rsid w:val="003D45F2"/>
    <w:rsid w:val="00407E77"/>
    <w:rsid w:val="004204D0"/>
    <w:rsid w:val="004342EA"/>
    <w:rsid w:val="00447981"/>
    <w:rsid w:val="004504AF"/>
    <w:rsid w:val="00467431"/>
    <w:rsid w:val="004723B9"/>
    <w:rsid w:val="00484A00"/>
    <w:rsid w:val="00493CB3"/>
    <w:rsid w:val="00495E79"/>
    <w:rsid w:val="004A0623"/>
    <w:rsid w:val="004A1CAD"/>
    <w:rsid w:val="004A34B3"/>
    <w:rsid w:val="004A4B01"/>
    <w:rsid w:val="004A77A6"/>
    <w:rsid w:val="004C40A1"/>
    <w:rsid w:val="004C6DA2"/>
    <w:rsid w:val="004D178C"/>
    <w:rsid w:val="004F6B32"/>
    <w:rsid w:val="005063EE"/>
    <w:rsid w:val="00507811"/>
    <w:rsid w:val="00532428"/>
    <w:rsid w:val="0053276C"/>
    <w:rsid w:val="005419B3"/>
    <w:rsid w:val="00543E62"/>
    <w:rsid w:val="005466EF"/>
    <w:rsid w:val="0057414D"/>
    <w:rsid w:val="00585A0E"/>
    <w:rsid w:val="005A7855"/>
    <w:rsid w:val="005B5C90"/>
    <w:rsid w:val="005B6CF4"/>
    <w:rsid w:val="005E09E3"/>
    <w:rsid w:val="005E7600"/>
    <w:rsid w:val="005F2732"/>
    <w:rsid w:val="00600233"/>
    <w:rsid w:val="00602920"/>
    <w:rsid w:val="0061017F"/>
    <w:rsid w:val="00644E30"/>
    <w:rsid w:val="00663AB7"/>
    <w:rsid w:val="00663FA7"/>
    <w:rsid w:val="0066714B"/>
    <w:rsid w:val="0067414A"/>
    <w:rsid w:val="00684C49"/>
    <w:rsid w:val="006965A7"/>
    <w:rsid w:val="006A41BF"/>
    <w:rsid w:val="006B133E"/>
    <w:rsid w:val="006D63A3"/>
    <w:rsid w:val="006D707F"/>
    <w:rsid w:val="006F1822"/>
    <w:rsid w:val="006F1F91"/>
    <w:rsid w:val="007141DA"/>
    <w:rsid w:val="0071474F"/>
    <w:rsid w:val="00722B7F"/>
    <w:rsid w:val="00731781"/>
    <w:rsid w:val="0074613E"/>
    <w:rsid w:val="0076008D"/>
    <w:rsid w:val="00776DC2"/>
    <w:rsid w:val="00782D0B"/>
    <w:rsid w:val="007A7C6A"/>
    <w:rsid w:val="007C42A8"/>
    <w:rsid w:val="007C7796"/>
    <w:rsid w:val="0083311E"/>
    <w:rsid w:val="00833C3D"/>
    <w:rsid w:val="00837DF3"/>
    <w:rsid w:val="00854176"/>
    <w:rsid w:val="00875923"/>
    <w:rsid w:val="008815BD"/>
    <w:rsid w:val="008D6534"/>
    <w:rsid w:val="008F0B19"/>
    <w:rsid w:val="009012FC"/>
    <w:rsid w:val="00904A3C"/>
    <w:rsid w:val="009230B4"/>
    <w:rsid w:val="00931429"/>
    <w:rsid w:val="009428E4"/>
    <w:rsid w:val="009527AD"/>
    <w:rsid w:val="00956FAC"/>
    <w:rsid w:val="00972EF7"/>
    <w:rsid w:val="009826EE"/>
    <w:rsid w:val="00984E90"/>
    <w:rsid w:val="00986A50"/>
    <w:rsid w:val="009956DD"/>
    <w:rsid w:val="009C7CDD"/>
    <w:rsid w:val="009F1F1A"/>
    <w:rsid w:val="00A06F9C"/>
    <w:rsid w:val="00A1309B"/>
    <w:rsid w:val="00A37E82"/>
    <w:rsid w:val="00A4625C"/>
    <w:rsid w:val="00A5175F"/>
    <w:rsid w:val="00A56A10"/>
    <w:rsid w:val="00A710AA"/>
    <w:rsid w:val="00A71A4B"/>
    <w:rsid w:val="00A90419"/>
    <w:rsid w:val="00A919C8"/>
    <w:rsid w:val="00AC328D"/>
    <w:rsid w:val="00AD376B"/>
    <w:rsid w:val="00AF32F5"/>
    <w:rsid w:val="00B06FC9"/>
    <w:rsid w:val="00B14658"/>
    <w:rsid w:val="00B25DCD"/>
    <w:rsid w:val="00B41B32"/>
    <w:rsid w:val="00B448F5"/>
    <w:rsid w:val="00B6039D"/>
    <w:rsid w:val="00B614D1"/>
    <w:rsid w:val="00B63E52"/>
    <w:rsid w:val="00B8069B"/>
    <w:rsid w:val="00B9117D"/>
    <w:rsid w:val="00B92181"/>
    <w:rsid w:val="00B93B24"/>
    <w:rsid w:val="00BB352D"/>
    <w:rsid w:val="00BB5DF5"/>
    <w:rsid w:val="00BF0921"/>
    <w:rsid w:val="00C14102"/>
    <w:rsid w:val="00C254DD"/>
    <w:rsid w:val="00C52040"/>
    <w:rsid w:val="00C80626"/>
    <w:rsid w:val="00C974B4"/>
    <w:rsid w:val="00CA19B3"/>
    <w:rsid w:val="00CB7810"/>
    <w:rsid w:val="00CC2AE9"/>
    <w:rsid w:val="00D03281"/>
    <w:rsid w:val="00D2397E"/>
    <w:rsid w:val="00D37D7A"/>
    <w:rsid w:val="00D44891"/>
    <w:rsid w:val="00D553E9"/>
    <w:rsid w:val="00D6068F"/>
    <w:rsid w:val="00D7133E"/>
    <w:rsid w:val="00D8249A"/>
    <w:rsid w:val="00DA1125"/>
    <w:rsid w:val="00DA24B8"/>
    <w:rsid w:val="00DA6CBE"/>
    <w:rsid w:val="00DB3B3C"/>
    <w:rsid w:val="00E05676"/>
    <w:rsid w:val="00E21570"/>
    <w:rsid w:val="00E326EC"/>
    <w:rsid w:val="00E433D9"/>
    <w:rsid w:val="00E45DAA"/>
    <w:rsid w:val="00E523DB"/>
    <w:rsid w:val="00E5657D"/>
    <w:rsid w:val="00E937CC"/>
    <w:rsid w:val="00E954F5"/>
    <w:rsid w:val="00E96B19"/>
    <w:rsid w:val="00EC353A"/>
    <w:rsid w:val="00ED1701"/>
    <w:rsid w:val="00F435D5"/>
    <w:rsid w:val="00F62CB3"/>
    <w:rsid w:val="00F650C1"/>
    <w:rsid w:val="00F74900"/>
    <w:rsid w:val="00F8542F"/>
    <w:rsid w:val="00FB2B35"/>
    <w:rsid w:val="00FB5F31"/>
    <w:rsid w:val="01AE15BA"/>
    <w:rsid w:val="01B931C1"/>
    <w:rsid w:val="027E7BBC"/>
    <w:rsid w:val="03015719"/>
    <w:rsid w:val="030A5EB4"/>
    <w:rsid w:val="03AB5621"/>
    <w:rsid w:val="03D16371"/>
    <w:rsid w:val="049B0BF9"/>
    <w:rsid w:val="04C87007"/>
    <w:rsid w:val="04E665A3"/>
    <w:rsid w:val="05225012"/>
    <w:rsid w:val="053D2A59"/>
    <w:rsid w:val="05CC5337"/>
    <w:rsid w:val="07EB639F"/>
    <w:rsid w:val="08912114"/>
    <w:rsid w:val="090E09A1"/>
    <w:rsid w:val="09D32E14"/>
    <w:rsid w:val="0A0E22F1"/>
    <w:rsid w:val="0A923663"/>
    <w:rsid w:val="0AB40FB0"/>
    <w:rsid w:val="0B904397"/>
    <w:rsid w:val="0BEE1523"/>
    <w:rsid w:val="0C656D19"/>
    <w:rsid w:val="0DA6100C"/>
    <w:rsid w:val="0ED97FE3"/>
    <w:rsid w:val="0F2F4597"/>
    <w:rsid w:val="0F607FED"/>
    <w:rsid w:val="0F9B3221"/>
    <w:rsid w:val="1094688B"/>
    <w:rsid w:val="10C174F9"/>
    <w:rsid w:val="10EF74F9"/>
    <w:rsid w:val="10FD41B5"/>
    <w:rsid w:val="12A320A9"/>
    <w:rsid w:val="13741F1F"/>
    <w:rsid w:val="13E000EF"/>
    <w:rsid w:val="145E288C"/>
    <w:rsid w:val="15B2573C"/>
    <w:rsid w:val="16547C21"/>
    <w:rsid w:val="166975B2"/>
    <w:rsid w:val="168006B6"/>
    <w:rsid w:val="16E96798"/>
    <w:rsid w:val="1846189E"/>
    <w:rsid w:val="18CF62D0"/>
    <w:rsid w:val="18D717DF"/>
    <w:rsid w:val="19F832DB"/>
    <w:rsid w:val="1B223DD2"/>
    <w:rsid w:val="1B5A5FDF"/>
    <w:rsid w:val="1BBF6D24"/>
    <w:rsid w:val="1BFC074B"/>
    <w:rsid w:val="1C636616"/>
    <w:rsid w:val="1C910D1F"/>
    <w:rsid w:val="1DBD3E98"/>
    <w:rsid w:val="1E242970"/>
    <w:rsid w:val="200417AA"/>
    <w:rsid w:val="21B55A10"/>
    <w:rsid w:val="21FB4CB5"/>
    <w:rsid w:val="223E208E"/>
    <w:rsid w:val="230C593D"/>
    <w:rsid w:val="237C5B60"/>
    <w:rsid w:val="239E14BF"/>
    <w:rsid w:val="259E29BE"/>
    <w:rsid w:val="2738348F"/>
    <w:rsid w:val="275B734B"/>
    <w:rsid w:val="286B1201"/>
    <w:rsid w:val="2A155C4B"/>
    <w:rsid w:val="2A5A6545"/>
    <w:rsid w:val="2A742FFF"/>
    <w:rsid w:val="2AD71E2D"/>
    <w:rsid w:val="2AEB6349"/>
    <w:rsid w:val="2B9E2062"/>
    <w:rsid w:val="2C29790B"/>
    <w:rsid w:val="2C7E3C95"/>
    <w:rsid w:val="2D7523D6"/>
    <w:rsid w:val="2D8B5A9B"/>
    <w:rsid w:val="2F7973C6"/>
    <w:rsid w:val="30175AB7"/>
    <w:rsid w:val="30B025EB"/>
    <w:rsid w:val="31AF2BF4"/>
    <w:rsid w:val="32CC2907"/>
    <w:rsid w:val="3420000A"/>
    <w:rsid w:val="34E33507"/>
    <w:rsid w:val="34EA7C3C"/>
    <w:rsid w:val="34FB3EB8"/>
    <w:rsid w:val="350466DA"/>
    <w:rsid w:val="368A3188"/>
    <w:rsid w:val="37CC18AF"/>
    <w:rsid w:val="390810C8"/>
    <w:rsid w:val="393E30AB"/>
    <w:rsid w:val="3955268D"/>
    <w:rsid w:val="398028DA"/>
    <w:rsid w:val="39B050EB"/>
    <w:rsid w:val="3C3D2736"/>
    <w:rsid w:val="3CAF75BF"/>
    <w:rsid w:val="3D515268"/>
    <w:rsid w:val="3D7B1641"/>
    <w:rsid w:val="3D8A6DE7"/>
    <w:rsid w:val="3E0847CC"/>
    <w:rsid w:val="40010992"/>
    <w:rsid w:val="4037788F"/>
    <w:rsid w:val="40462B59"/>
    <w:rsid w:val="40CB28E7"/>
    <w:rsid w:val="40E64F02"/>
    <w:rsid w:val="41492110"/>
    <w:rsid w:val="41520AD7"/>
    <w:rsid w:val="424A1EE3"/>
    <w:rsid w:val="43B42751"/>
    <w:rsid w:val="44114174"/>
    <w:rsid w:val="44DA5624"/>
    <w:rsid w:val="45023328"/>
    <w:rsid w:val="4539487A"/>
    <w:rsid w:val="460E610C"/>
    <w:rsid w:val="471E2E8F"/>
    <w:rsid w:val="47B04E87"/>
    <w:rsid w:val="486C11F1"/>
    <w:rsid w:val="48763482"/>
    <w:rsid w:val="489601A3"/>
    <w:rsid w:val="496C156E"/>
    <w:rsid w:val="4AE940F0"/>
    <w:rsid w:val="4BAE0083"/>
    <w:rsid w:val="4BCC711E"/>
    <w:rsid w:val="4C827B72"/>
    <w:rsid w:val="4DA84389"/>
    <w:rsid w:val="4E064EEA"/>
    <w:rsid w:val="4EA53C12"/>
    <w:rsid w:val="4F2F1DA3"/>
    <w:rsid w:val="4FE93AAE"/>
    <w:rsid w:val="50014337"/>
    <w:rsid w:val="5038576E"/>
    <w:rsid w:val="518010E5"/>
    <w:rsid w:val="51BA49DE"/>
    <w:rsid w:val="52A0398C"/>
    <w:rsid w:val="53030C39"/>
    <w:rsid w:val="54090517"/>
    <w:rsid w:val="542E2380"/>
    <w:rsid w:val="54434FD7"/>
    <w:rsid w:val="54BD4788"/>
    <w:rsid w:val="54CF164F"/>
    <w:rsid w:val="5556189B"/>
    <w:rsid w:val="56696D24"/>
    <w:rsid w:val="571366BB"/>
    <w:rsid w:val="57190E46"/>
    <w:rsid w:val="586F437C"/>
    <w:rsid w:val="596A00C5"/>
    <w:rsid w:val="59D136C0"/>
    <w:rsid w:val="5A420B01"/>
    <w:rsid w:val="5A7840A0"/>
    <w:rsid w:val="5D0120F6"/>
    <w:rsid w:val="5DAA1496"/>
    <w:rsid w:val="5DAF12FF"/>
    <w:rsid w:val="5E04586E"/>
    <w:rsid w:val="5E7B37FB"/>
    <w:rsid w:val="5F0F4F8D"/>
    <w:rsid w:val="5FF90DC7"/>
    <w:rsid w:val="61DA2E84"/>
    <w:rsid w:val="6220791C"/>
    <w:rsid w:val="629D10C5"/>
    <w:rsid w:val="632B59C4"/>
    <w:rsid w:val="63704C1B"/>
    <w:rsid w:val="63D866E8"/>
    <w:rsid w:val="641433CD"/>
    <w:rsid w:val="64B653D9"/>
    <w:rsid w:val="64F560D4"/>
    <w:rsid w:val="65113339"/>
    <w:rsid w:val="656B0071"/>
    <w:rsid w:val="65FD1764"/>
    <w:rsid w:val="664803B2"/>
    <w:rsid w:val="66DF2FB9"/>
    <w:rsid w:val="67210F5F"/>
    <w:rsid w:val="695C03D4"/>
    <w:rsid w:val="6BF25AEF"/>
    <w:rsid w:val="6C9B6380"/>
    <w:rsid w:val="6CA332C1"/>
    <w:rsid w:val="6D21397D"/>
    <w:rsid w:val="6DBE53FE"/>
    <w:rsid w:val="6ECE4AD8"/>
    <w:rsid w:val="6F054B7D"/>
    <w:rsid w:val="6F416221"/>
    <w:rsid w:val="6F5E46C9"/>
    <w:rsid w:val="6F63140F"/>
    <w:rsid w:val="6F782DA8"/>
    <w:rsid w:val="701821FC"/>
    <w:rsid w:val="70717E0C"/>
    <w:rsid w:val="71AF5FCB"/>
    <w:rsid w:val="71BF3BCA"/>
    <w:rsid w:val="72181E6B"/>
    <w:rsid w:val="73CD6579"/>
    <w:rsid w:val="740272F3"/>
    <w:rsid w:val="7464244A"/>
    <w:rsid w:val="74E37C34"/>
    <w:rsid w:val="75612D35"/>
    <w:rsid w:val="76F0468E"/>
    <w:rsid w:val="771A1486"/>
    <w:rsid w:val="78032F1A"/>
    <w:rsid w:val="78F37345"/>
    <w:rsid w:val="79EA298B"/>
    <w:rsid w:val="7B0349F5"/>
    <w:rsid w:val="7B6021C3"/>
    <w:rsid w:val="7B69031F"/>
    <w:rsid w:val="7B88324C"/>
    <w:rsid w:val="7D390CE1"/>
    <w:rsid w:val="7EAB5ED5"/>
    <w:rsid w:val="7FE00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rFonts w:cs="Times New Roman"/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apple-converted-space_mr_css_attr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c5"/>
    <w:basedOn w:val="2"/>
    <w:qFormat/>
    <w:uiPriority w:val="0"/>
  </w:style>
  <w:style w:type="character" w:customStyle="1" w:styleId="15">
    <w:name w:val="c29"/>
    <w:basedOn w:val="2"/>
    <w:qFormat/>
    <w:uiPriority w:val="0"/>
  </w:style>
  <w:style w:type="character" w:customStyle="1" w:styleId="16">
    <w:name w:val="c23"/>
    <w:basedOn w:val="2"/>
    <w:qFormat/>
    <w:uiPriority w:val="0"/>
  </w:style>
  <w:style w:type="character" w:customStyle="1" w:styleId="17">
    <w:name w:val="c55"/>
    <w:basedOn w:val="2"/>
    <w:qFormat/>
    <w:uiPriority w:val="0"/>
  </w:style>
  <w:style w:type="character" w:customStyle="1" w:styleId="18">
    <w:name w:val="c36"/>
    <w:basedOn w:val="2"/>
    <w:qFormat/>
    <w:uiPriority w:val="0"/>
  </w:style>
  <w:style w:type="character" w:customStyle="1" w:styleId="19">
    <w:name w:val="ff4"/>
    <w:basedOn w:val="2"/>
    <w:qFormat/>
    <w:uiPriority w:val="0"/>
  </w:style>
  <w:style w:type="paragraph" w:customStyle="1" w:styleId="20">
    <w:name w:val="c8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0"/>
    <w:basedOn w:val="2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4"/>
    <w:basedOn w:val="2"/>
    <w:qFormat/>
    <w:uiPriority w:val="0"/>
  </w:style>
  <w:style w:type="character" w:customStyle="1" w:styleId="24">
    <w:name w:val="Font Style19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SimSu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B812-AFD9-485C-9CD6-6BCABC1A3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IMC</Company>
  <Pages>7</Pages>
  <Words>2265</Words>
  <Characters>12916</Characters>
  <Lines>107</Lines>
  <Paragraphs>30</Paragraphs>
  <TotalTime>7</TotalTime>
  <ScaleCrop>false</ScaleCrop>
  <LinksUpToDate>false</LinksUpToDate>
  <CharactersWithSpaces>15151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2022-12-29T08:12:00Z</dcterms:created>
  <dc:creator>BUX</dc:creator>
  <cp:lastModifiedBy>Work</cp:lastModifiedBy>
  <dcterms:modified xsi:type="dcterms:W3CDTF">2023-02-03T02:42:49Z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040AA321EC8C47F38ECC29CB0A6F70B2</vt:lpwstr>
  </property>
</Properties>
</file>