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82" w:rsidRDefault="00CD5E82"/>
    <w:p w:rsidR="00CD5E82" w:rsidRDefault="00CD5E82">
      <w:pPr>
        <w:jc w:val="center"/>
        <w:rPr>
          <w:b/>
          <w:sz w:val="22"/>
          <w:szCs w:val="22"/>
        </w:rPr>
      </w:pPr>
    </w:p>
    <w:p w:rsidR="00CD5E82" w:rsidRDefault="00CD5E82">
      <w:pPr>
        <w:jc w:val="center"/>
        <w:rPr>
          <w:b/>
          <w:sz w:val="22"/>
          <w:szCs w:val="22"/>
        </w:rPr>
      </w:pPr>
    </w:p>
    <w:p w:rsidR="00CD5E82" w:rsidRDefault="00CD5E82">
      <w:pPr>
        <w:jc w:val="center"/>
        <w:rPr>
          <w:b/>
          <w:sz w:val="22"/>
          <w:szCs w:val="22"/>
        </w:rPr>
      </w:pPr>
    </w:p>
    <w:p w:rsidR="00CD5E82" w:rsidRDefault="00CD5E82">
      <w:pPr>
        <w:jc w:val="center"/>
        <w:rPr>
          <w:b/>
          <w:sz w:val="22"/>
          <w:szCs w:val="22"/>
        </w:rPr>
      </w:pPr>
    </w:p>
    <w:p w:rsidR="00CD5E82" w:rsidRDefault="0066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CD5E82" w:rsidRDefault="00CD5E82">
      <w:pPr>
        <w:jc w:val="center"/>
        <w:rPr>
          <w:b/>
          <w:sz w:val="32"/>
          <w:szCs w:val="32"/>
        </w:rPr>
      </w:pPr>
    </w:p>
    <w:p w:rsidR="00CD5E82" w:rsidRDefault="0066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</w:p>
    <w:p w:rsidR="00CD5E82" w:rsidRDefault="0066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ЯШКИНСКОГО МУНИЦИПАЛЬНОГО ОКРУГА </w:t>
      </w:r>
    </w:p>
    <w:p w:rsidR="00CD5E82" w:rsidRDefault="00CD5E82">
      <w:pPr>
        <w:jc w:val="center"/>
        <w:rPr>
          <w:b/>
          <w:sz w:val="32"/>
          <w:szCs w:val="32"/>
        </w:rPr>
      </w:pPr>
    </w:p>
    <w:p w:rsidR="00CD5E82" w:rsidRDefault="00661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МАЙ  2023 ГОДА</w:t>
      </w: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rPr>
          <w:b/>
          <w:sz w:val="22"/>
          <w:szCs w:val="22"/>
        </w:rPr>
      </w:pPr>
    </w:p>
    <w:p w:rsidR="00CD5E82" w:rsidRDefault="00CD5E82">
      <w:pPr>
        <w:jc w:val="both"/>
        <w:rPr>
          <w:b/>
          <w:sz w:val="22"/>
          <w:szCs w:val="22"/>
        </w:rPr>
      </w:pPr>
    </w:p>
    <w:p w:rsidR="00CD5E82" w:rsidRDefault="00CD5E82">
      <w:pPr>
        <w:jc w:val="center"/>
        <w:rPr>
          <w:b/>
          <w:sz w:val="22"/>
          <w:szCs w:val="22"/>
        </w:rPr>
      </w:pPr>
    </w:p>
    <w:p w:rsidR="00CD5E82" w:rsidRDefault="00CD5E82">
      <w:pPr>
        <w:jc w:val="center"/>
        <w:rPr>
          <w:b/>
          <w:sz w:val="22"/>
          <w:szCs w:val="22"/>
        </w:rPr>
      </w:pPr>
    </w:p>
    <w:tbl>
      <w:tblPr>
        <w:tblStyle w:val="a6"/>
        <w:tblW w:w="1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  <w:gridCol w:w="4929"/>
      </w:tblGrid>
      <w:tr w:rsidR="00CD5E82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CD5E82" w:rsidRDefault="006618B8">
            <w:r>
              <w:t>Согласовано:</w:t>
            </w:r>
          </w:p>
          <w:p w:rsidR="00CD5E82" w:rsidRDefault="006618B8">
            <w:r>
              <w:t>начальник Управления образования</w:t>
            </w:r>
          </w:p>
          <w:p w:rsidR="00CD5E82" w:rsidRDefault="006618B8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  <w:p w:rsidR="00CD5E82" w:rsidRDefault="006618B8">
            <w:r>
              <w:t xml:space="preserve">______________      О.В. </w:t>
            </w:r>
            <w:proofErr w:type="spellStart"/>
            <w:r>
              <w:t>Гавриченко</w:t>
            </w:r>
            <w:proofErr w:type="spellEnd"/>
          </w:p>
          <w:p w:rsidR="00CD5E82" w:rsidRDefault="006618B8">
            <w:r>
              <w:t>«28»   апреля      2023 г.</w:t>
            </w:r>
          </w:p>
          <w:p w:rsidR="00CD5E82" w:rsidRDefault="00CD5E82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D5E82" w:rsidRDefault="00CD5E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CD5E82" w:rsidRDefault="00CD5E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D5E82" w:rsidRDefault="00CD5E8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D5E82" w:rsidRDefault="00CD5E82">
      <w:pPr>
        <w:jc w:val="both"/>
        <w:rPr>
          <w:b/>
          <w:sz w:val="28"/>
          <w:szCs w:val="28"/>
        </w:rPr>
      </w:pPr>
    </w:p>
    <w:p w:rsidR="00CD5E82" w:rsidRDefault="006618B8">
      <w:pPr>
        <w:jc w:val="center"/>
        <w:rPr>
          <w:b/>
        </w:rPr>
      </w:pPr>
      <w:r>
        <w:rPr>
          <w:b/>
        </w:rPr>
        <w:t>План работы</w:t>
      </w:r>
    </w:p>
    <w:p w:rsidR="00CD5E82" w:rsidRDefault="006618B8">
      <w:pPr>
        <w:jc w:val="center"/>
        <w:rPr>
          <w:b/>
        </w:rPr>
      </w:pPr>
      <w:r>
        <w:rPr>
          <w:b/>
        </w:rPr>
        <w:t xml:space="preserve">  Май  2023 г.</w:t>
      </w:r>
    </w:p>
    <w:p w:rsidR="00CD5E82" w:rsidRDefault="00CD5E82">
      <w:pPr>
        <w:jc w:val="both"/>
        <w:rPr>
          <w:b/>
          <w:sz w:val="22"/>
          <w:szCs w:val="22"/>
        </w:rPr>
      </w:pPr>
    </w:p>
    <w:tbl>
      <w:tblPr>
        <w:tblStyle w:val="a6"/>
        <w:tblW w:w="14990" w:type="dxa"/>
        <w:tblLayout w:type="fixed"/>
        <w:tblLook w:val="04A0" w:firstRow="1" w:lastRow="0" w:firstColumn="1" w:lastColumn="0" w:noHBand="0" w:noVBand="1"/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CD5E82">
        <w:trPr>
          <w:trHeight w:val="280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 w:rsidR="00CD5E82" w:rsidRDefault="006618B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АППАРАТНОЕ СОВЕЩАНИЕ</w:t>
            </w:r>
          </w:p>
        </w:tc>
      </w:tr>
      <w:tr w:rsidR="00CD5E82"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E82" w:rsidRDefault="006618B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</w:pPr>
            <w:r>
              <w:t xml:space="preserve">О результатах работы по профилактике   правонарушений и преступлений среди несовершеннолетних в ОУ в 2022-2023 учебном году. </w:t>
            </w:r>
          </w:p>
          <w:p w:rsidR="00CD5E82" w:rsidRDefault="006618B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</w:pPr>
            <w:r>
              <w:t>Летняя занятость детей и подростков, состоящих на различных видах  профилактического учёта.</w:t>
            </w:r>
          </w:p>
          <w:p w:rsidR="00CD5E82" w:rsidRDefault="006618B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t>Анализ обращений граждан за апрель 2023 года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17.05.2023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11.00 ч.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И.М. Оленева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А.В. Басова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М.Е. </w:t>
            </w:r>
            <w:proofErr w:type="spellStart"/>
            <w:r>
              <w:rPr>
                <w:bCs/>
                <w:iCs/>
              </w:rPr>
              <w:t>Пыпа</w:t>
            </w:r>
            <w:proofErr w:type="spellEnd"/>
          </w:p>
        </w:tc>
      </w:tr>
      <w:tr w:rsidR="00CD5E82">
        <w:tc>
          <w:tcPr>
            <w:tcW w:w="14990" w:type="dxa"/>
            <w:gridSpan w:val="7"/>
            <w:shd w:val="clear" w:color="auto" w:fill="FABF8F" w:themeFill="accent6" w:themeFillTint="99"/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СОВЕЩАНИЕ ЗАМ ПО УР</w:t>
            </w:r>
          </w:p>
        </w:tc>
      </w:tr>
      <w:tr w:rsidR="00CD5E82">
        <w:trPr>
          <w:trHeight w:val="558"/>
        </w:trPr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CD5E82" w:rsidRDefault="006618B8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CD5E82" w:rsidRDefault="006618B8">
            <w:pPr>
              <w:jc w:val="both"/>
            </w:pPr>
            <w:r>
              <w:t>1. «Подведение итогов работы и планирование работы совещаний зам. директора по УР на 2023-2024 учебный год».</w:t>
            </w:r>
          </w:p>
          <w:p w:rsidR="00CD5E82" w:rsidRDefault="006618B8">
            <w:pPr>
              <w:shd w:val="clear" w:color="auto" w:fill="FFFFFF"/>
              <w:suppressAutoHyphens/>
              <w:ind w:right="196"/>
              <w:jc w:val="both"/>
            </w:pPr>
            <w:r>
              <w:t xml:space="preserve">2. Реализация </w:t>
            </w:r>
            <w:proofErr w:type="gramStart"/>
            <w:r>
              <w:t>обновленных</w:t>
            </w:r>
            <w:proofErr w:type="gramEnd"/>
            <w:r>
              <w:t xml:space="preserve"> ФГОС:</w:t>
            </w:r>
          </w:p>
          <w:p w:rsidR="00CD5E82" w:rsidRDefault="006618B8">
            <w:pPr>
              <w:shd w:val="clear" w:color="auto" w:fill="FFFFFF"/>
              <w:suppressAutoHyphens/>
              <w:ind w:right="196"/>
              <w:jc w:val="both"/>
            </w:pPr>
            <w:r>
              <w:t>- использование ФООП;</w:t>
            </w:r>
          </w:p>
          <w:p w:rsidR="00CD5E82" w:rsidRDefault="006618B8"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  <w:r>
              <w:t xml:space="preserve">- единая модель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2165" w:type="dxa"/>
            <w:gridSpan w:val="2"/>
          </w:tcPr>
          <w:p w:rsidR="00CD5E82" w:rsidRDefault="00BA66BF">
            <w:pPr>
              <w:widowControl w:val="0"/>
              <w:suppressAutoHyphens/>
              <w:autoSpaceDN w:val="0"/>
            </w:pPr>
            <w:r>
              <w:t>11</w:t>
            </w:r>
            <w:bookmarkStart w:id="0" w:name="_GoBack"/>
            <w:bookmarkEnd w:id="0"/>
            <w:r w:rsidR="006618B8">
              <w:t>.05.2023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>10.00 ч.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Л.П. Агеева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М.А. Кузнецова 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Р.И. Колесникова 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  <w:r>
              <w:t xml:space="preserve"> </w:t>
            </w:r>
          </w:p>
        </w:tc>
      </w:tr>
      <w:tr w:rsidR="00CD5E82">
        <w:tc>
          <w:tcPr>
            <w:tcW w:w="14990" w:type="dxa"/>
            <w:gridSpan w:val="7"/>
            <w:shd w:val="clear" w:color="auto" w:fill="FABF8F" w:themeFill="accent6" w:themeFillTint="99"/>
          </w:tcPr>
          <w:p w:rsidR="00CD5E82" w:rsidRDefault="006618B8">
            <w:pPr>
              <w:pStyle w:val="a7"/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МЕТОДИЧЕСКИЕ ОБЪЕДИНЕНИЯ, СЕМИНАРЫ, КРУГЛЫЙ СТОЛ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CD5E82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МО, конкурсы ДОУ</w:t>
            </w:r>
          </w:p>
        </w:tc>
      </w:tr>
      <w:tr w:rsidR="00CD5E82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CD5E82" w:rsidRDefault="00CD5E82">
            <w:pPr>
              <w:widowControl w:val="0"/>
              <w:suppressAutoHyphens/>
              <w:autoSpaceDN w:val="0"/>
              <w:jc w:val="center"/>
            </w:pPr>
          </w:p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CD5E82" w:rsidRDefault="006618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– практикум «Трудовая деятельность детей дошкольного возраста» </w:t>
            </w:r>
          </w:p>
          <w:p w:rsidR="00CD5E82" w:rsidRDefault="00CD5E82">
            <w:pPr>
              <w:rPr>
                <w:lang w:eastAsia="en-US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10.00 ч.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МБДОУ «</w:t>
            </w:r>
            <w:proofErr w:type="spellStart"/>
            <w:r>
              <w:rPr>
                <w:lang w:eastAsia="en-US"/>
              </w:rPr>
              <w:t>Тутальский</w:t>
            </w:r>
            <w:proofErr w:type="spellEnd"/>
            <w:r>
              <w:rPr>
                <w:lang w:eastAsia="en-US"/>
              </w:rPr>
              <w:t xml:space="preserve"> детский сад»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З.И. Евсеева</w:t>
            </w:r>
          </w:p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CD5E82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 xml:space="preserve">МО учителей иностранного языка 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  <w:lang w:eastAsia="en-US"/>
              </w:rPr>
              <w:t>«Эффективные практики  работы с талантливыми детьми». Подведение итогов работы МО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03.05.2023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10.00 ч.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МБОУ СОШ №5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Н.В. Лебедева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  <w:shd w:val="clear" w:color="auto" w:fill="FBD4B4" w:themeFill="accent6" w:themeFillTint="66"/>
          </w:tcPr>
          <w:p w:rsidR="00CD5E82" w:rsidRDefault="00CD5E82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русского языка и литературы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для учителей русского языка и литературы "Создание образовательного пространства для самореализации учителя и обучающихся"</w:t>
            </w:r>
          </w:p>
          <w:p w:rsidR="00CD5E82" w:rsidRDefault="00CD5E82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04.05.2023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>13.00 ч.</w:t>
            </w:r>
          </w:p>
        </w:tc>
        <w:tc>
          <w:tcPr>
            <w:tcW w:w="2425" w:type="dxa"/>
          </w:tcPr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М.А. Кузнецова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990" w:type="dxa"/>
            <w:gridSpan w:val="7"/>
            <w:shd w:val="clear" w:color="auto" w:fill="FABF8F" w:themeFill="accent6" w:themeFillTint="99"/>
          </w:tcPr>
          <w:p w:rsidR="00CD5E82" w:rsidRDefault="006618B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-1" w:hanging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ПРОВЕДЕНИЕ МОНИТОРИНГОВЫХ ИССЛЕДОВАНИЙ, ДИАГНОСТИКА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Мониторинг официальных сайтов общеобразовательных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учреждений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М.Е. </w:t>
            </w:r>
            <w:proofErr w:type="spellStart"/>
            <w:r>
              <w:t>Пыпа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</w:t>
            </w:r>
            <w:proofErr w:type="spellStart"/>
            <w:r>
              <w:t>Google</w:t>
            </w:r>
            <w:proofErr w:type="spellEnd"/>
            <w:r>
              <w:t>-Таблицы Пушкинская карта</w:t>
            </w:r>
          </w:p>
          <w:p w:rsidR="00CD5E82" w:rsidRDefault="00CD5E82"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М.Е. </w:t>
            </w:r>
            <w:proofErr w:type="spellStart"/>
            <w:r>
              <w:t>Пыпа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Рейды. Профилактика безнадзорности и правонарушений  несовершеннолетних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Каждую пятницу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Управление образования,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CD5E82">
        <w:tc>
          <w:tcPr>
            <w:tcW w:w="14990" w:type="dxa"/>
            <w:gridSpan w:val="7"/>
            <w:shd w:val="clear" w:color="auto" w:fill="FABF8F" w:themeFill="accent6" w:themeFillTint="99"/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 МЕРОПРИЯТИЯ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Единый день профориентации, посвященный Дню победы 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03.05.2023 -05.05.2023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Д.П. Лаврова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Итоговое собеседование как допуск к ГИА (9 класс).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15.05.2023</w:t>
            </w:r>
          </w:p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МБОУ «</w:t>
            </w:r>
            <w:proofErr w:type="spellStart"/>
            <w:r>
              <w:t>Поломошинская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  <w:r>
              <w:t xml:space="preserve"> </w:t>
            </w:r>
          </w:p>
          <w:p w:rsidR="00CD5E82" w:rsidRDefault="00CD5E82">
            <w:pPr>
              <w:widowControl w:val="0"/>
              <w:suppressAutoHyphens/>
              <w:autoSpaceDN w:val="0"/>
            </w:pP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Федеральная апробация ЕГЭ с участниками ЕГЭ. Русский язык, английский язык (устно), КЕГЭ. 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17.05.2023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 ОУ СОШ № 1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  <w:r>
              <w:t xml:space="preserve"> 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О.В. Кучерявая 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«Последний звонок». 9 классы.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22.05.2023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ОО 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ОГЭ – 2023. История, физика, биология (9 класс)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24.05.2023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МБОУ «СОШ №5»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  <w:r>
              <w:t xml:space="preserve"> </w:t>
            </w: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>
              <w:t>«Последний звонок». 11 классы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25.05.2023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ОО 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ЕГЭ – 2023. География, литература, химия (11 класс)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26.05.2023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 ОУ СОШ № 1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8.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ЕГЭ – 2023. Русский язык (11 класс)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29.05.2023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 ОУ СОШ № 1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9.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ОГЭ – 2023. Обществознание, география (9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30.05.2023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МБОУ «СОШ №5»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10.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ГИА – 2023. Информатика, химия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30.05.2023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МБ ОУ СОШ № 1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11.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Окружной семинар по летней оздоровительной компании в 2023 году.</w:t>
            </w:r>
          </w:p>
        </w:tc>
        <w:tc>
          <w:tcPr>
            <w:tcW w:w="2165" w:type="dxa"/>
            <w:gridSpan w:val="2"/>
          </w:tcPr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122" w:type="dxa"/>
          </w:tcPr>
          <w:p w:rsidR="00CD5E82" w:rsidRDefault="00CD5E82">
            <w:pPr>
              <w:widowControl w:val="0"/>
              <w:suppressAutoHyphens/>
              <w:autoSpaceDN w:val="0"/>
            </w:pPr>
          </w:p>
        </w:tc>
      </w:tr>
      <w:tr w:rsidR="00CD5E82"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12.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>
              <w:t>Всероссийские проверочные работы (по расписанию)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  <w:contextualSpacing/>
            </w:pPr>
            <w:r>
              <w:t>МБУ «ИМЦ ОО», ОУ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Р.И. Колесникова</w:t>
            </w:r>
          </w:p>
        </w:tc>
      </w:tr>
      <w:tr w:rsidR="00CD5E82">
        <w:trPr>
          <w:trHeight w:val="351"/>
        </w:trPr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13.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профилактике преступности и безнадзорности среди несовершеннолетних. 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Каждую пятницу</w:t>
            </w:r>
          </w:p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Управление образования,</w:t>
            </w:r>
          </w:p>
          <w:p w:rsidR="00CD5E82" w:rsidRDefault="006618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CD5E82">
        <w:trPr>
          <w:trHeight w:val="351"/>
        </w:trPr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14.</w:t>
            </w:r>
          </w:p>
        </w:tc>
        <w:tc>
          <w:tcPr>
            <w:tcW w:w="6840" w:type="dxa"/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  <w:color w:val="000000"/>
              </w:rPr>
              <w:t>Аттестация руководителей образовательных организаций (по графику).</w:t>
            </w:r>
          </w:p>
        </w:tc>
        <w:tc>
          <w:tcPr>
            <w:tcW w:w="2165" w:type="dxa"/>
            <w:gridSpan w:val="2"/>
          </w:tcPr>
          <w:p w:rsidR="00CD5E82" w:rsidRDefault="00CD5E82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>Управление образования</w:t>
            </w:r>
          </w:p>
        </w:tc>
        <w:tc>
          <w:tcPr>
            <w:tcW w:w="2122" w:type="dxa"/>
          </w:tcPr>
          <w:p w:rsidR="00CD5E82" w:rsidRDefault="006618B8">
            <w:pPr>
              <w:widowControl w:val="0"/>
              <w:suppressAutoHyphens/>
              <w:autoSpaceDN w:val="0"/>
            </w:pPr>
            <w:r>
              <w:t xml:space="preserve">О.Н. </w:t>
            </w:r>
            <w:proofErr w:type="spellStart"/>
            <w:r>
              <w:t>Пырсикова</w:t>
            </w:r>
            <w:proofErr w:type="spellEnd"/>
          </w:p>
        </w:tc>
      </w:tr>
      <w:tr w:rsidR="00CD5E82">
        <w:trPr>
          <w:trHeight w:val="351"/>
        </w:trPr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15.</w:t>
            </w:r>
          </w:p>
        </w:tc>
        <w:tc>
          <w:tcPr>
            <w:tcW w:w="6840" w:type="dxa"/>
          </w:tcPr>
          <w:p w:rsidR="00CD5E82" w:rsidRDefault="006618B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последний вторник месяца</w:t>
            </w:r>
          </w:p>
        </w:tc>
        <w:tc>
          <w:tcPr>
            <w:tcW w:w="2425" w:type="dxa"/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</w:p>
        </w:tc>
        <w:tc>
          <w:tcPr>
            <w:tcW w:w="2122" w:type="dxa"/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D5E82" w:rsidRDefault="006618B8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Е.В. Иванькова</w:t>
            </w:r>
          </w:p>
        </w:tc>
      </w:tr>
      <w:tr w:rsidR="00CD5E82">
        <w:trPr>
          <w:trHeight w:val="351"/>
        </w:trPr>
        <w:tc>
          <w:tcPr>
            <w:tcW w:w="1438" w:type="dxa"/>
            <w:gridSpan w:val="2"/>
          </w:tcPr>
          <w:p w:rsidR="00CD5E82" w:rsidRDefault="006618B8">
            <w:pPr>
              <w:widowControl w:val="0"/>
              <w:suppressAutoHyphens/>
              <w:autoSpaceDN w:val="0"/>
              <w:jc w:val="center"/>
            </w:pPr>
            <w:r>
              <w:t>16.</w:t>
            </w:r>
          </w:p>
        </w:tc>
        <w:tc>
          <w:tcPr>
            <w:tcW w:w="6840" w:type="dxa"/>
          </w:tcPr>
          <w:p w:rsidR="00CD5E82" w:rsidRDefault="006618B8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Консультации «</w:t>
            </w:r>
            <w:proofErr w:type="spellStart"/>
            <w:r>
              <w:rPr>
                <w:lang w:eastAsia="en-US"/>
              </w:rPr>
              <w:t>Здоровьесберегающая</w:t>
            </w:r>
            <w:proofErr w:type="spellEnd"/>
            <w:r>
              <w:rPr>
                <w:lang w:eastAsia="en-US"/>
              </w:rPr>
              <w:t xml:space="preserve"> деятельность в ДОУ»</w:t>
            </w:r>
          </w:p>
        </w:tc>
        <w:tc>
          <w:tcPr>
            <w:tcW w:w="2165" w:type="dxa"/>
            <w:gridSpan w:val="2"/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третья среда каждого месяца</w:t>
            </w:r>
          </w:p>
        </w:tc>
        <w:tc>
          <w:tcPr>
            <w:tcW w:w="2425" w:type="dxa"/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МБ ДОУ «Детский сад № 9»</w:t>
            </w:r>
          </w:p>
        </w:tc>
        <w:tc>
          <w:tcPr>
            <w:tcW w:w="2122" w:type="dxa"/>
          </w:tcPr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И.А. Романович</w:t>
            </w:r>
          </w:p>
          <w:p w:rsidR="00CD5E82" w:rsidRDefault="00CD5E82">
            <w:pPr>
              <w:rPr>
                <w:lang w:eastAsia="en-US"/>
              </w:rPr>
            </w:pPr>
          </w:p>
        </w:tc>
      </w:tr>
    </w:tbl>
    <w:p w:rsidR="00CD5E82" w:rsidRDefault="00CD5E82">
      <w:pPr>
        <w:jc w:val="both"/>
        <w:rPr>
          <w:b/>
          <w:sz w:val="22"/>
          <w:szCs w:val="2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6704"/>
        <w:gridCol w:w="2100"/>
        <w:gridCol w:w="2505"/>
        <w:gridCol w:w="2160"/>
      </w:tblGrid>
      <w:tr w:rsidR="00CD5E82">
        <w:tc>
          <w:tcPr>
            <w:tcW w:w="15043" w:type="dxa"/>
            <w:gridSpan w:val="5"/>
            <w:shd w:val="clear" w:color="auto" w:fill="FABF8F"/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6. МАССОВЫЕ МЕРОПРИЯТИЯ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jc w:val="both"/>
              <w:rPr>
                <w:shd w:val="clear" w:color="auto" w:fill="FFFFFF"/>
              </w:rPr>
            </w:pPr>
            <w:r>
              <w:t xml:space="preserve">Окружная Акция «Цепочка памяти», </w:t>
            </w:r>
            <w:r>
              <w:rPr>
                <w:shd w:val="clear" w:color="auto" w:fill="FFFFFF"/>
              </w:rPr>
              <w:t> посвященная 78 Победы в Великой Отечественной войне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20.04.2023 - 20.05.2023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З.П. Селезнева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AA0131">
            <w:pPr>
              <w:widowControl w:val="0"/>
              <w:suppressAutoHyphens/>
              <w:autoSpaceDN w:val="0"/>
              <w:jc w:val="both"/>
            </w:pPr>
            <w:r>
              <w:t>Возложение цветов</w:t>
            </w:r>
            <w:r w:rsidR="006618B8">
              <w:t xml:space="preserve">, </w:t>
            </w:r>
            <w:r>
              <w:t>посвященное</w:t>
            </w:r>
            <w:r w:rsidR="006618B8">
              <w:t xml:space="preserve"> Победе в ВОВ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04.05.2023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МБ ОУ СОШ №1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С.А. </w:t>
            </w:r>
            <w:proofErr w:type="spellStart"/>
            <w:r>
              <w:t>Ошарина</w:t>
            </w:r>
            <w:proofErr w:type="spellEnd"/>
            <w:r>
              <w:t xml:space="preserve"> 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rPr>
                <w:lang w:val="en-US"/>
              </w:rPr>
              <w:t>XIV</w:t>
            </w:r>
            <w:r>
              <w:t xml:space="preserve"> окружной смотр-конкурс строя и песни «Равнение на Победу», посвященный памяти Ф.Г. </w:t>
            </w:r>
            <w:proofErr w:type="spellStart"/>
            <w:r>
              <w:t>Багданова</w:t>
            </w:r>
            <w:proofErr w:type="spellEnd"/>
            <w:r>
              <w:t xml:space="preserve"> и 78-ой годовщине Великой Победы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05.05.2023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Центральная площадь 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80463C" w:rsidP="0080463C">
            <w:pPr>
              <w:widowControl w:val="0"/>
              <w:suppressAutoHyphens/>
              <w:autoSpaceDN w:val="0"/>
            </w:pPr>
            <w:r>
              <w:t xml:space="preserve">А.В. </w:t>
            </w:r>
            <w:r w:rsidR="006618B8">
              <w:t>Соболев-начальник местного штаба ВВПОД «</w:t>
            </w:r>
            <w:proofErr w:type="spellStart"/>
            <w:r w:rsidR="006618B8">
              <w:t>Юнармия</w:t>
            </w:r>
            <w:proofErr w:type="spellEnd"/>
            <w:r w:rsidR="006618B8">
              <w:t>»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suppressAutoHyphens/>
              <w:autoSpaceDN w:val="0"/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 xml:space="preserve">Велопробег, посвященный </w:t>
            </w:r>
            <w:r>
              <w:t>Дню Победы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suppressAutoHyphens/>
              <w:autoSpaceDN w:val="0"/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05.05.2023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З.П. Селезнева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jc w:val="both"/>
            </w:pPr>
            <w:r>
              <w:t>Легкоатлетическая эстафета, посвященная Победе в Великой Отечественной войне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09.05.2023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CD5E82" w:rsidRDefault="00CD5E82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Ю.А. Литвинова</w:t>
            </w:r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jc w:val="both"/>
            </w:pPr>
            <w:r>
              <w:t>Легкоатлетическое пятиборье в зачет спартакиады школьников ЯМО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13.05.2023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CD5E82" w:rsidRDefault="00CD5E82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Ю.А. Литвинова</w:t>
            </w:r>
          </w:p>
        </w:tc>
      </w:tr>
      <w:tr w:rsidR="0080463C">
        <w:tc>
          <w:tcPr>
            <w:tcW w:w="1574" w:type="dxa"/>
            <w:tcBorders>
              <w:right w:val="single" w:sz="4" w:space="0" w:color="auto"/>
            </w:tcBorders>
          </w:tcPr>
          <w:p w:rsidR="0080463C" w:rsidRDefault="005361B2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80463C" w:rsidRDefault="0080463C">
            <w:pPr>
              <w:jc w:val="both"/>
            </w:pPr>
            <w:r>
              <w:t>Открытый муниципальный слет юных пожарных «Останови огонь», посвященный 97 годовщине образования государственного пожарного надзора России и года детей в Кузбассе.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0463C" w:rsidRDefault="0080463C">
            <w:pPr>
              <w:widowControl w:val="0"/>
              <w:suppressAutoHyphens/>
              <w:autoSpaceDN w:val="0"/>
              <w:jc w:val="both"/>
            </w:pPr>
            <w:r>
              <w:t>14.05.2023</w:t>
            </w:r>
          </w:p>
          <w:p w:rsidR="0080463C" w:rsidRDefault="0080463C">
            <w:pPr>
              <w:widowControl w:val="0"/>
              <w:suppressAutoHyphens/>
              <w:autoSpaceDN w:val="0"/>
              <w:jc w:val="both"/>
            </w:pPr>
            <w:r>
              <w:t>10.00 ч.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80463C" w:rsidRDefault="0080463C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Стадион ООО «ЯПТФ», ул. </w:t>
            </w:r>
            <w:proofErr w:type="gramStart"/>
            <w:r>
              <w:rPr>
                <w:sz w:val="22"/>
                <w:szCs w:val="22"/>
              </w:rPr>
              <w:t>Спортивная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0463C" w:rsidRDefault="006744BD">
            <w:pPr>
              <w:widowControl w:val="0"/>
              <w:suppressAutoHyphens/>
              <w:autoSpaceDN w:val="0"/>
              <w:jc w:val="both"/>
            </w:pPr>
            <w:r>
              <w:t>А.В. Соболев</w:t>
            </w:r>
          </w:p>
        </w:tc>
      </w:tr>
      <w:tr w:rsidR="006744BD">
        <w:tc>
          <w:tcPr>
            <w:tcW w:w="1574" w:type="dxa"/>
            <w:tcBorders>
              <w:right w:val="single" w:sz="4" w:space="0" w:color="auto"/>
            </w:tcBorders>
          </w:tcPr>
          <w:p w:rsidR="006744BD" w:rsidRDefault="005361B2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6744BD" w:rsidRDefault="006744BD">
            <w:pPr>
              <w:jc w:val="both"/>
            </w:pPr>
            <w:r>
              <w:t>Окружной смотр – конкурс для воспитанников дошкольных образовательных организаций «</w:t>
            </w:r>
            <w:proofErr w:type="spellStart"/>
            <w:r>
              <w:t>Аты</w:t>
            </w:r>
            <w:proofErr w:type="spellEnd"/>
            <w:r>
              <w:t xml:space="preserve"> – баты, шли солдаты»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6744BD" w:rsidRDefault="006744BD">
            <w:pPr>
              <w:widowControl w:val="0"/>
              <w:suppressAutoHyphens/>
              <w:autoSpaceDN w:val="0"/>
              <w:jc w:val="both"/>
            </w:pPr>
            <w:r>
              <w:t>18.05.2023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6744BD" w:rsidRDefault="006744BD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t xml:space="preserve">Центральная площадь 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744BD" w:rsidRDefault="006744BD">
            <w:pPr>
              <w:widowControl w:val="0"/>
              <w:suppressAutoHyphens/>
              <w:autoSpaceDN w:val="0"/>
              <w:jc w:val="both"/>
            </w:pPr>
            <w:r>
              <w:t>А.В. Соболев-начальник местного штаба ВВПОД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744BD" w:rsidRDefault="006744BD">
            <w:pPr>
              <w:widowControl w:val="0"/>
              <w:suppressAutoHyphens/>
              <w:autoSpaceDN w:val="0"/>
              <w:jc w:val="both"/>
            </w:pPr>
            <w:r>
              <w:t xml:space="preserve">Н.В. </w:t>
            </w:r>
            <w:proofErr w:type="spellStart"/>
            <w:r>
              <w:t>Зауэрмильх</w:t>
            </w:r>
            <w:proofErr w:type="spellEnd"/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5361B2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618B8"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jc w:val="both"/>
            </w:pPr>
            <w:r>
              <w:t>Фестиваль детского творчества для воспитанников и обучающихся с ограниченными возможностями здоровья «Созвездие — 2023»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19.05.2023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«ИМЦ ОО»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М.Е. </w:t>
            </w:r>
            <w:proofErr w:type="spellStart"/>
            <w:r>
              <w:rPr>
                <w:lang w:eastAsia="en-US"/>
              </w:rPr>
              <w:t>Пыпа</w:t>
            </w:r>
            <w:proofErr w:type="spellEnd"/>
          </w:p>
        </w:tc>
      </w:tr>
      <w:tr w:rsidR="00CD5E82">
        <w:tc>
          <w:tcPr>
            <w:tcW w:w="1574" w:type="dxa"/>
            <w:tcBorders>
              <w:right w:val="single" w:sz="4" w:space="0" w:color="auto"/>
            </w:tcBorders>
          </w:tcPr>
          <w:p w:rsidR="00CD5E82" w:rsidRDefault="005361B2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18B8"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jc w:val="both"/>
            </w:pPr>
            <w:r>
              <w:t>Спортивная эстафета для воспитанников дошкольных образовательных организаций «Мама, папа, я – спортивная семья»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31.05.2023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CD5E82" w:rsidRDefault="00CD5E82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t>Ю.А. Литвинова</w:t>
            </w:r>
          </w:p>
          <w:p w:rsidR="00CD5E82" w:rsidRDefault="006618B8">
            <w:pPr>
              <w:rPr>
                <w:lang w:eastAsia="en-US"/>
              </w:rPr>
            </w:pPr>
            <w:r>
              <w:rPr>
                <w:lang w:eastAsia="en-US"/>
              </w:rPr>
              <w:t>И.А. Романович</w:t>
            </w:r>
          </w:p>
          <w:p w:rsidR="00CD5E82" w:rsidRDefault="006618B8">
            <w:pPr>
              <w:widowControl w:val="0"/>
              <w:suppressAutoHyphens/>
              <w:autoSpaceDN w:val="0"/>
              <w:jc w:val="both"/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</w:p>
        </w:tc>
      </w:tr>
    </w:tbl>
    <w:p w:rsidR="00CD5E82" w:rsidRDefault="00CD5E82">
      <w:pPr>
        <w:jc w:val="center"/>
        <w:rPr>
          <w:b/>
          <w:sz w:val="22"/>
          <w:szCs w:val="22"/>
        </w:rPr>
      </w:pPr>
    </w:p>
    <w:sectPr w:rsidR="00CD5E8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4F074"/>
    <w:multiLevelType w:val="multilevel"/>
    <w:tmpl w:val="C184F074"/>
    <w:lvl w:ilvl="0">
      <w:start w:val="1"/>
      <w:numFmt w:val="decimal"/>
      <w:suff w:val="space"/>
      <w:lvlText w:val="%1."/>
      <w:lvlJc w:val="left"/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19" w:hanging="360"/>
      </w:pPr>
    </w:lvl>
    <w:lvl w:ilvl="2">
      <w:start w:val="1"/>
      <w:numFmt w:val="lowerRoman"/>
      <w:lvlText w:val="%3."/>
      <w:lvlJc w:val="right"/>
      <w:pPr>
        <w:ind w:left="1439" w:hanging="180"/>
      </w:pPr>
    </w:lvl>
    <w:lvl w:ilvl="3">
      <w:start w:val="1"/>
      <w:numFmt w:val="decimal"/>
      <w:lvlText w:val="%4."/>
      <w:lvlJc w:val="left"/>
      <w:pPr>
        <w:ind w:left="2159" w:hanging="360"/>
      </w:pPr>
    </w:lvl>
    <w:lvl w:ilvl="4">
      <w:start w:val="1"/>
      <w:numFmt w:val="lowerLetter"/>
      <w:lvlText w:val="%5."/>
      <w:lvlJc w:val="left"/>
      <w:pPr>
        <w:ind w:left="2879" w:hanging="360"/>
      </w:pPr>
    </w:lvl>
    <w:lvl w:ilvl="5">
      <w:start w:val="1"/>
      <w:numFmt w:val="lowerRoman"/>
      <w:lvlText w:val="%6."/>
      <w:lvlJc w:val="right"/>
      <w:pPr>
        <w:ind w:left="3599" w:hanging="180"/>
      </w:pPr>
    </w:lvl>
    <w:lvl w:ilvl="6">
      <w:start w:val="1"/>
      <w:numFmt w:val="decimal"/>
      <w:lvlText w:val="%7."/>
      <w:lvlJc w:val="left"/>
      <w:pPr>
        <w:ind w:left="4319" w:hanging="360"/>
      </w:pPr>
    </w:lvl>
    <w:lvl w:ilvl="7">
      <w:start w:val="1"/>
      <w:numFmt w:val="lowerLetter"/>
      <w:lvlText w:val="%8."/>
      <w:lvlJc w:val="left"/>
      <w:pPr>
        <w:ind w:left="5039" w:hanging="360"/>
      </w:pPr>
    </w:lvl>
    <w:lvl w:ilvl="8">
      <w:start w:val="1"/>
      <w:numFmt w:val="lowerRoman"/>
      <w:lvlText w:val="%9."/>
      <w:lvlJc w:val="right"/>
      <w:pPr>
        <w:ind w:left="5759" w:hanging="180"/>
      </w:pPr>
    </w:lvl>
  </w:abstractNum>
  <w:abstractNum w:abstractNumId="1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A04"/>
    <w:rsid w:val="00063F9A"/>
    <w:rsid w:val="000647F1"/>
    <w:rsid w:val="000A0BAB"/>
    <w:rsid w:val="000B6FA1"/>
    <w:rsid w:val="000C4C7D"/>
    <w:rsid w:val="000D008C"/>
    <w:rsid w:val="000D04EF"/>
    <w:rsid w:val="000D3845"/>
    <w:rsid w:val="000E4AA9"/>
    <w:rsid w:val="000F0523"/>
    <w:rsid w:val="000F2FA8"/>
    <w:rsid w:val="001046B8"/>
    <w:rsid w:val="00113DB2"/>
    <w:rsid w:val="00136740"/>
    <w:rsid w:val="00137BBB"/>
    <w:rsid w:val="00144AB2"/>
    <w:rsid w:val="0016204D"/>
    <w:rsid w:val="0016370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1362F"/>
    <w:rsid w:val="002220B0"/>
    <w:rsid w:val="00240973"/>
    <w:rsid w:val="0024117C"/>
    <w:rsid w:val="00241C37"/>
    <w:rsid w:val="00250773"/>
    <w:rsid w:val="00251FEB"/>
    <w:rsid w:val="00254A5D"/>
    <w:rsid w:val="00255C58"/>
    <w:rsid w:val="00261069"/>
    <w:rsid w:val="00276C84"/>
    <w:rsid w:val="00291280"/>
    <w:rsid w:val="0029270B"/>
    <w:rsid w:val="002A285A"/>
    <w:rsid w:val="002A4D08"/>
    <w:rsid w:val="002B2942"/>
    <w:rsid w:val="002C162B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049F"/>
    <w:rsid w:val="003D2495"/>
    <w:rsid w:val="003D45F2"/>
    <w:rsid w:val="00407E77"/>
    <w:rsid w:val="004204D0"/>
    <w:rsid w:val="00425A6C"/>
    <w:rsid w:val="00430E8A"/>
    <w:rsid w:val="004326B8"/>
    <w:rsid w:val="004342EA"/>
    <w:rsid w:val="00436212"/>
    <w:rsid w:val="0043714C"/>
    <w:rsid w:val="00447981"/>
    <w:rsid w:val="004504AF"/>
    <w:rsid w:val="004559B6"/>
    <w:rsid w:val="00467431"/>
    <w:rsid w:val="004723B9"/>
    <w:rsid w:val="00484A00"/>
    <w:rsid w:val="00486822"/>
    <w:rsid w:val="00491567"/>
    <w:rsid w:val="00493CB3"/>
    <w:rsid w:val="00495BD5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48B7"/>
    <w:rsid w:val="004C6DA2"/>
    <w:rsid w:val="004D178C"/>
    <w:rsid w:val="004F6B32"/>
    <w:rsid w:val="005063EE"/>
    <w:rsid w:val="00507811"/>
    <w:rsid w:val="00515B03"/>
    <w:rsid w:val="00516B49"/>
    <w:rsid w:val="005241FC"/>
    <w:rsid w:val="00532428"/>
    <w:rsid w:val="0053276C"/>
    <w:rsid w:val="005361B2"/>
    <w:rsid w:val="005419B3"/>
    <w:rsid w:val="00543E62"/>
    <w:rsid w:val="005466EF"/>
    <w:rsid w:val="0057414D"/>
    <w:rsid w:val="00585A0E"/>
    <w:rsid w:val="005A4D5A"/>
    <w:rsid w:val="005A7855"/>
    <w:rsid w:val="005B5C90"/>
    <w:rsid w:val="005B674F"/>
    <w:rsid w:val="005B6CF4"/>
    <w:rsid w:val="005C29C5"/>
    <w:rsid w:val="005C6FA7"/>
    <w:rsid w:val="005E09E3"/>
    <w:rsid w:val="005E7600"/>
    <w:rsid w:val="005F2732"/>
    <w:rsid w:val="00600233"/>
    <w:rsid w:val="00602920"/>
    <w:rsid w:val="0061017F"/>
    <w:rsid w:val="00644E30"/>
    <w:rsid w:val="0065108E"/>
    <w:rsid w:val="006618B8"/>
    <w:rsid w:val="00662765"/>
    <w:rsid w:val="00663AB7"/>
    <w:rsid w:val="00663FA7"/>
    <w:rsid w:val="0066714B"/>
    <w:rsid w:val="0067414A"/>
    <w:rsid w:val="006744BD"/>
    <w:rsid w:val="00684C49"/>
    <w:rsid w:val="006965A7"/>
    <w:rsid w:val="006A41BF"/>
    <w:rsid w:val="006B133E"/>
    <w:rsid w:val="006D26A7"/>
    <w:rsid w:val="006D63A3"/>
    <w:rsid w:val="006D707F"/>
    <w:rsid w:val="006F1822"/>
    <w:rsid w:val="006F1F91"/>
    <w:rsid w:val="006F38D7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1B0D"/>
    <w:rsid w:val="007D7B3A"/>
    <w:rsid w:val="0080463C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9345D"/>
    <w:rsid w:val="008D6534"/>
    <w:rsid w:val="008F0B19"/>
    <w:rsid w:val="009012FC"/>
    <w:rsid w:val="00904A3C"/>
    <w:rsid w:val="00910FBC"/>
    <w:rsid w:val="00912269"/>
    <w:rsid w:val="009230B4"/>
    <w:rsid w:val="00931429"/>
    <w:rsid w:val="00936EAF"/>
    <w:rsid w:val="009428E4"/>
    <w:rsid w:val="009527AD"/>
    <w:rsid w:val="00956FAC"/>
    <w:rsid w:val="0096317E"/>
    <w:rsid w:val="009647E5"/>
    <w:rsid w:val="00972EF7"/>
    <w:rsid w:val="00977A22"/>
    <w:rsid w:val="009826EE"/>
    <w:rsid w:val="00984E90"/>
    <w:rsid w:val="00986A50"/>
    <w:rsid w:val="009956DD"/>
    <w:rsid w:val="009C7CDD"/>
    <w:rsid w:val="009E4084"/>
    <w:rsid w:val="009F1F1A"/>
    <w:rsid w:val="00A046CE"/>
    <w:rsid w:val="00A06F9C"/>
    <w:rsid w:val="00A1309B"/>
    <w:rsid w:val="00A26F31"/>
    <w:rsid w:val="00A37E82"/>
    <w:rsid w:val="00A439F2"/>
    <w:rsid w:val="00A4625C"/>
    <w:rsid w:val="00A5175F"/>
    <w:rsid w:val="00A550A7"/>
    <w:rsid w:val="00A56A10"/>
    <w:rsid w:val="00A710AA"/>
    <w:rsid w:val="00A71A4B"/>
    <w:rsid w:val="00A90419"/>
    <w:rsid w:val="00A919C8"/>
    <w:rsid w:val="00A933EF"/>
    <w:rsid w:val="00A977DA"/>
    <w:rsid w:val="00AA0131"/>
    <w:rsid w:val="00AA5D29"/>
    <w:rsid w:val="00AA7118"/>
    <w:rsid w:val="00AC328D"/>
    <w:rsid w:val="00AD376B"/>
    <w:rsid w:val="00AD654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777CC"/>
    <w:rsid w:val="00B8069B"/>
    <w:rsid w:val="00B9117D"/>
    <w:rsid w:val="00B92181"/>
    <w:rsid w:val="00B93B24"/>
    <w:rsid w:val="00BA2326"/>
    <w:rsid w:val="00BA66BF"/>
    <w:rsid w:val="00BB1B4D"/>
    <w:rsid w:val="00BB352D"/>
    <w:rsid w:val="00BB5DF5"/>
    <w:rsid w:val="00BB78A6"/>
    <w:rsid w:val="00BF0921"/>
    <w:rsid w:val="00BF2B1F"/>
    <w:rsid w:val="00C14102"/>
    <w:rsid w:val="00C254DD"/>
    <w:rsid w:val="00C52040"/>
    <w:rsid w:val="00C80626"/>
    <w:rsid w:val="00C822C9"/>
    <w:rsid w:val="00C974B4"/>
    <w:rsid w:val="00CA19B3"/>
    <w:rsid w:val="00CB7810"/>
    <w:rsid w:val="00CC2AE9"/>
    <w:rsid w:val="00CD5E82"/>
    <w:rsid w:val="00D03281"/>
    <w:rsid w:val="00D2397E"/>
    <w:rsid w:val="00D259D9"/>
    <w:rsid w:val="00D36C96"/>
    <w:rsid w:val="00D37D7A"/>
    <w:rsid w:val="00D44891"/>
    <w:rsid w:val="00D553E9"/>
    <w:rsid w:val="00D57579"/>
    <w:rsid w:val="00D6068F"/>
    <w:rsid w:val="00D62DE0"/>
    <w:rsid w:val="00D7133E"/>
    <w:rsid w:val="00D8249A"/>
    <w:rsid w:val="00D87E83"/>
    <w:rsid w:val="00DA1125"/>
    <w:rsid w:val="00DA24B8"/>
    <w:rsid w:val="00DA6CBE"/>
    <w:rsid w:val="00DB3B3C"/>
    <w:rsid w:val="00DE37DE"/>
    <w:rsid w:val="00DF72F3"/>
    <w:rsid w:val="00E01DDC"/>
    <w:rsid w:val="00E05676"/>
    <w:rsid w:val="00E21570"/>
    <w:rsid w:val="00E326EC"/>
    <w:rsid w:val="00E433D9"/>
    <w:rsid w:val="00E45DAA"/>
    <w:rsid w:val="00E523DB"/>
    <w:rsid w:val="00E5657D"/>
    <w:rsid w:val="00E7324A"/>
    <w:rsid w:val="00E75D60"/>
    <w:rsid w:val="00E937CC"/>
    <w:rsid w:val="00E954F5"/>
    <w:rsid w:val="00E96B19"/>
    <w:rsid w:val="00E97F6C"/>
    <w:rsid w:val="00EC353A"/>
    <w:rsid w:val="00ED1701"/>
    <w:rsid w:val="00EF2819"/>
    <w:rsid w:val="00F30C84"/>
    <w:rsid w:val="00F435D5"/>
    <w:rsid w:val="00F53E87"/>
    <w:rsid w:val="00F62CB3"/>
    <w:rsid w:val="00F650C1"/>
    <w:rsid w:val="00F6539E"/>
    <w:rsid w:val="00F74900"/>
    <w:rsid w:val="00F8542F"/>
    <w:rsid w:val="00FA78E5"/>
    <w:rsid w:val="00FB2B35"/>
    <w:rsid w:val="00FB5F31"/>
    <w:rsid w:val="00FC280C"/>
    <w:rsid w:val="00FC43E1"/>
    <w:rsid w:val="01AE15BA"/>
    <w:rsid w:val="01B931C1"/>
    <w:rsid w:val="027E7BBC"/>
    <w:rsid w:val="03015719"/>
    <w:rsid w:val="030A5EB4"/>
    <w:rsid w:val="03AB5621"/>
    <w:rsid w:val="03D16371"/>
    <w:rsid w:val="03D16F83"/>
    <w:rsid w:val="049B0BF9"/>
    <w:rsid w:val="04C87007"/>
    <w:rsid w:val="04E665A3"/>
    <w:rsid w:val="05225012"/>
    <w:rsid w:val="053D2A59"/>
    <w:rsid w:val="05CC5337"/>
    <w:rsid w:val="07EB639F"/>
    <w:rsid w:val="08912114"/>
    <w:rsid w:val="090E09A1"/>
    <w:rsid w:val="09D32E14"/>
    <w:rsid w:val="0A0E22F1"/>
    <w:rsid w:val="0A923663"/>
    <w:rsid w:val="0AB40FB0"/>
    <w:rsid w:val="0B904397"/>
    <w:rsid w:val="0BD14DDB"/>
    <w:rsid w:val="0BEE1523"/>
    <w:rsid w:val="0C656D19"/>
    <w:rsid w:val="0C8C244C"/>
    <w:rsid w:val="0DA6100C"/>
    <w:rsid w:val="0ED97FE3"/>
    <w:rsid w:val="0F2F4597"/>
    <w:rsid w:val="0F607FED"/>
    <w:rsid w:val="0F9B3221"/>
    <w:rsid w:val="10087D6A"/>
    <w:rsid w:val="1094688B"/>
    <w:rsid w:val="10C174F9"/>
    <w:rsid w:val="10EF74F9"/>
    <w:rsid w:val="10FD41B5"/>
    <w:rsid w:val="12A320A9"/>
    <w:rsid w:val="13741F1F"/>
    <w:rsid w:val="13E000EF"/>
    <w:rsid w:val="145E288C"/>
    <w:rsid w:val="146A250F"/>
    <w:rsid w:val="14994D3A"/>
    <w:rsid w:val="154158A9"/>
    <w:rsid w:val="15B2573C"/>
    <w:rsid w:val="16547C21"/>
    <w:rsid w:val="166975B2"/>
    <w:rsid w:val="168006B6"/>
    <w:rsid w:val="16E96798"/>
    <w:rsid w:val="1846189E"/>
    <w:rsid w:val="18CF62D0"/>
    <w:rsid w:val="18D717DF"/>
    <w:rsid w:val="19F832DB"/>
    <w:rsid w:val="1B223DD2"/>
    <w:rsid w:val="1B5A5FDF"/>
    <w:rsid w:val="1BBF6D24"/>
    <w:rsid w:val="1BFC074B"/>
    <w:rsid w:val="1C636616"/>
    <w:rsid w:val="1C910D1F"/>
    <w:rsid w:val="1DBD3E98"/>
    <w:rsid w:val="1E242970"/>
    <w:rsid w:val="200417AA"/>
    <w:rsid w:val="21B55A10"/>
    <w:rsid w:val="21FB4CB5"/>
    <w:rsid w:val="223E208E"/>
    <w:rsid w:val="230C593D"/>
    <w:rsid w:val="237C5B60"/>
    <w:rsid w:val="239E14BF"/>
    <w:rsid w:val="259E29BE"/>
    <w:rsid w:val="25A81DBA"/>
    <w:rsid w:val="2738348F"/>
    <w:rsid w:val="274C6FFB"/>
    <w:rsid w:val="275B734B"/>
    <w:rsid w:val="286B1201"/>
    <w:rsid w:val="2A155C4B"/>
    <w:rsid w:val="2A5A6545"/>
    <w:rsid w:val="2A742FFF"/>
    <w:rsid w:val="2AD71E2D"/>
    <w:rsid w:val="2AEB6349"/>
    <w:rsid w:val="2B9E2062"/>
    <w:rsid w:val="2C29790B"/>
    <w:rsid w:val="2C7E3C95"/>
    <w:rsid w:val="2D7523D6"/>
    <w:rsid w:val="2D8B5A9B"/>
    <w:rsid w:val="2F7973C6"/>
    <w:rsid w:val="2F86523C"/>
    <w:rsid w:val="30175AB7"/>
    <w:rsid w:val="30B025EB"/>
    <w:rsid w:val="31AF2BF4"/>
    <w:rsid w:val="32CC2907"/>
    <w:rsid w:val="3420000A"/>
    <w:rsid w:val="34E33507"/>
    <w:rsid w:val="34EA7C3C"/>
    <w:rsid w:val="34FB3EB8"/>
    <w:rsid w:val="350466DA"/>
    <w:rsid w:val="368A3188"/>
    <w:rsid w:val="37CC18AF"/>
    <w:rsid w:val="390810C8"/>
    <w:rsid w:val="393E30AB"/>
    <w:rsid w:val="3955268D"/>
    <w:rsid w:val="398028DA"/>
    <w:rsid w:val="39B050EB"/>
    <w:rsid w:val="3C3D2736"/>
    <w:rsid w:val="3CAF75BF"/>
    <w:rsid w:val="3D515268"/>
    <w:rsid w:val="3D7B1641"/>
    <w:rsid w:val="3D8A6DE7"/>
    <w:rsid w:val="3E0847CC"/>
    <w:rsid w:val="40010992"/>
    <w:rsid w:val="4037788F"/>
    <w:rsid w:val="40462B59"/>
    <w:rsid w:val="40CB28E7"/>
    <w:rsid w:val="40E64F02"/>
    <w:rsid w:val="41492110"/>
    <w:rsid w:val="41520AD7"/>
    <w:rsid w:val="424A1EE3"/>
    <w:rsid w:val="43B42751"/>
    <w:rsid w:val="44114174"/>
    <w:rsid w:val="44DA5624"/>
    <w:rsid w:val="45023328"/>
    <w:rsid w:val="4539487A"/>
    <w:rsid w:val="460E610C"/>
    <w:rsid w:val="471E2E8F"/>
    <w:rsid w:val="47B04E87"/>
    <w:rsid w:val="486C11F1"/>
    <w:rsid w:val="48763482"/>
    <w:rsid w:val="489601A3"/>
    <w:rsid w:val="496C156E"/>
    <w:rsid w:val="4AE940F0"/>
    <w:rsid w:val="4BAE0083"/>
    <w:rsid w:val="4BCC711E"/>
    <w:rsid w:val="4C827B72"/>
    <w:rsid w:val="4DA84389"/>
    <w:rsid w:val="4E064EEA"/>
    <w:rsid w:val="4EA53C12"/>
    <w:rsid w:val="4F2F1DA3"/>
    <w:rsid w:val="4FE93AAE"/>
    <w:rsid w:val="50014337"/>
    <w:rsid w:val="5038576E"/>
    <w:rsid w:val="518010E5"/>
    <w:rsid w:val="51BA49DE"/>
    <w:rsid w:val="52A0398C"/>
    <w:rsid w:val="53030C39"/>
    <w:rsid w:val="54090517"/>
    <w:rsid w:val="542E2380"/>
    <w:rsid w:val="54434FD7"/>
    <w:rsid w:val="54BD4788"/>
    <w:rsid w:val="54CF164F"/>
    <w:rsid w:val="5556189B"/>
    <w:rsid w:val="56696D24"/>
    <w:rsid w:val="571366BB"/>
    <w:rsid w:val="57190E46"/>
    <w:rsid w:val="586F437C"/>
    <w:rsid w:val="596A00C5"/>
    <w:rsid w:val="59D136C0"/>
    <w:rsid w:val="5A420B01"/>
    <w:rsid w:val="5A7840A0"/>
    <w:rsid w:val="5D0120F6"/>
    <w:rsid w:val="5DAA1496"/>
    <w:rsid w:val="5DAF12FF"/>
    <w:rsid w:val="5E04586E"/>
    <w:rsid w:val="5E7B37FB"/>
    <w:rsid w:val="5F0F4F8D"/>
    <w:rsid w:val="5FF90DC7"/>
    <w:rsid w:val="61DA2E84"/>
    <w:rsid w:val="6220791C"/>
    <w:rsid w:val="629D10C5"/>
    <w:rsid w:val="632B59C4"/>
    <w:rsid w:val="63704C1B"/>
    <w:rsid w:val="63D866E8"/>
    <w:rsid w:val="641433CD"/>
    <w:rsid w:val="64B653D9"/>
    <w:rsid w:val="64F560D4"/>
    <w:rsid w:val="65113339"/>
    <w:rsid w:val="653807F8"/>
    <w:rsid w:val="656B0071"/>
    <w:rsid w:val="65FD1764"/>
    <w:rsid w:val="664803B2"/>
    <w:rsid w:val="66DF2FB9"/>
    <w:rsid w:val="67210F5F"/>
    <w:rsid w:val="67D115AC"/>
    <w:rsid w:val="695C03D4"/>
    <w:rsid w:val="6BF25AEF"/>
    <w:rsid w:val="6C9B6380"/>
    <w:rsid w:val="6CA332C1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3848AE"/>
    <w:rsid w:val="70717E0C"/>
    <w:rsid w:val="70DF3613"/>
    <w:rsid w:val="71AF5FCB"/>
    <w:rsid w:val="71BF3BCA"/>
    <w:rsid w:val="72181E6B"/>
    <w:rsid w:val="73CD6579"/>
    <w:rsid w:val="740272F3"/>
    <w:rsid w:val="7464244A"/>
    <w:rsid w:val="74E37C34"/>
    <w:rsid w:val="75612D35"/>
    <w:rsid w:val="76F0468E"/>
    <w:rsid w:val="771A1486"/>
    <w:rsid w:val="78032F1A"/>
    <w:rsid w:val="78F37345"/>
    <w:rsid w:val="79EA298B"/>
    <w:rsid w:val="7B0349F5"/>
    <w:rsid w:val="7B6021C3"/>
    <w:rsid w:val="7B69031F"/>
    <w:rsid w:val="7B88324C"/>
    <w:rsid w:val="7CBD04B3"/>
    <w:rsid w:val="7D390CE1"/>
    <w:rsid w:val="7EAB5ED5"/>
    <w:rsid w:val="7FE0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9BAC-8B41-4352-BFB6-A686DB22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7</cp:revision>
  <dcterms:created xsi:type="dcterms:W3CDTF">2023-05-02T11:11:00Z</dcterms:created>
  <dcterms:modified xsi:type="dcterms:W3CDTF">2023-05-02T11:19:00Z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1A4F81B3E89B40CB9E70A5F846210574</vt:lpwstr>
  </property>
</Properties>
</file>